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67" w:rsidRPr="002924C0" w:rsidRDefault="00DA717D" w:rsidP="002924C0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2924C0">
        <w:rPr>
          <w:rFonts w:ascii="TimesNewRomanPSMT" w:hAnsi="TimesNewRomanPSMT"/>
          <w:b/>
          <w:color w:val="000000"/>
          <w:sz w:val="28"/>
          <w:szCs w:val="28"/>
        </w:rPr>
        <w:t>Т</w:t>
      </w:r>
      <w:r w:rsidRPr="002924C0">
        <w:rPr>
          <w:rFonts w:ascii="TimesNewRomanPSMT" w:hAnsi="TimesNewRomanPSMT"/>
          <w:b/>
          <w:color w:val="000000"/>
          <w:sz w:val="28"/>
          <w:szCs w:val="28"/>
        </w:rPr>
        <w:t xml:space="preserve">ребования </w:t>
      </w:r>
      <w:r w:rsidRPr="002924C0">
        <w:rPr>
          <w:rFonts w:ascii="TimesNewRomanPSMT" w:hAnsi="TimesNewRomanPSMT"/>
          <w:b/>
          <w:color w:val="000000"/>
          <w:sz w:val="28"/>
          <w:szCs w:val="28"/>
        </w:rPr>
        <w:t xml:space="preserve">к квалификации </w:t>
      </w:r>
      <w:r w:rsidRPr="002924C0">
        <w:rPr>
          <w:rFonts w:ascii="TimesNewRomanPSMT" w:hAnsi="TimesNewRomanPSMT"/>
          <w:b/>
          <w:color w:val="000000"/>
          <w:sz w:val="28"/>
          <w:szCs w:val="28"/>
        </w:rPr>
        <w:t>по должностям педагогических работников</w:t>
      </w:r>
      <w:r w:rsidRPr="002924C0">
        <w:rPr>
          <w:rFonts w:ascii="TimesNewRomanPSMT" w:hAnsi="TimesNewRomanPSMT"/>
          <w:b/>
          <w:color w:val="000000"/>
          <w:sz w:val="28"/>
          <w:szCs w:val="28"/>
        </w:rPr>
        <w:t>, относящихся к профессорско-преподавательскому составу</w:t>
      </w:r>
    </w:p>
    <w:p w:rsidR="002924C0" w:rsidRPr="002924C0" w:rsidRDefault="002924C0" w:rsidP="002A28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924C0">
        <w:rPr>
          <w:rFonts w:ascii="Calibri" w:hAnsi="Calibri" w:cs="Calibri"/>
          <w:b/>
        </w:rPr>
        <w:t>Ассистент</w:t>
      </w:r>
    </w:p>
    <w:p w:rsidR="002924C0" w:rsidRDefault="002924C0" w:rsidP="002A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DA717D" w:rsidRPr="002924C0" w:rsidRDefault="00DA717D" w:rsidP="002A2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2924C0">
        <w:rPr>
          <w:rFonts w:ascii="Calibri" w:hAnsi="Calibri" w:cs="Calibri"/>
          <w:b/>
        </w:rPr>
        <w:t>Преподаватель</w:t>
      </w:r>
    </w:p>
    <w:p w:rsidR="00DA717D" w:rsidRDefault="00DA717D" w:rsidP="002A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DA717D" w:rsidRPr="002924C0" w:rsidRDefault="00DA717D" w:rsidP="002A2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2924C0">
        <w:rPr>
          <w:rFonts w:ascii="Calibri" w:hAnsi="Calibri" w:cs="Calibri"/>
          <w:b/>
        </w:rPr>
        <w:t>Старший преподаватель</w:t>
      </w:r>
    </w:p>
    <w:p w:rsidR="00DA717D" w:rsidRDefault="00DA717D" w:rsidP="002A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DA717D" w:rsidRPr="002924C0" w:rsidRDefault="00DA717D" w:rsidP="002A2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2924C0">
        <w:rPr>
          <w:rFonts w:ascii="Calibri" w:hAnsi="Calibri" w:cs="Calibri"/>
          <w:b/>
        </w:rPr>
        <w:t>Доцент</w:t>
      </w:r>
    </w:p>
    <w:p w:rsidR="00DA717D" w:rsidRDefault="00DA717D" w:rsidP="002A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DA717D" w:rsidRPr="002924C0" w:rsidRDefault="00DA717D" w:rsidP="002A2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2924C0">
        <w:rPr>
          <w:rFonts w:ascii="Calibri" w:hAnsi="Calibri" w:cs="Calibri"/>
          <w:b/>
        </w:rPr>
        <w:t>Профессор</w:t>
      </w:r>
    </w:p>
    <w:p w:rsidR="00DA717D" w:rsidRDefault="00DA717D" w:rsidP="002A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A717D" w:rsidRPr="002924C0" w:rsidRDefault="00DA717D" w:rsidP="002A2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2924C0">
        <w:rPr>
          <w:rFonts w:ascii="Calibri" w:hAnsi="Calibri" w:cs="Calibri"/>
          <w:b/>
        </w:rPr>
        <w:t>Заведующий кафедрой</w:t>
      </w:r>
    </w:p>
    <w:p w:rsidR="00DA717D" w:rsidRDefault="00DA717D" w:rsidP="002A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2A2843" w:rsidRPr="002A2843" w:rsidRDefault="002A2843" w:rsidP="002A28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A2843">
        <w:rPr>
          <w:rFonts w:ascii="Calibri" w:hAnsi="Calibri" w:cs="Calibri"/>
          <w:b/>
        </w:rPr>
        <w:t>Декан факультета</w:t>
      </w:r>
    </w:p>
    <w:p w:rsidR="002A2843" w:rsidRDefault="002A2843" w:rsidP="002A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2A2843" w:rsidRDefault="002A2843" w:rsidP="002A28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2843" w:rsidRDefault="00DA717D" w:rsidP="002A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DA717D" w:rsidRDefault="00DA717D" w:rsidP="002A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профессионального и дополнительного профессионального образования, </w:t>
      </w:r>
      <w:r w:rsidRPr="002A2843">
        <w:rPr>
          <w:rFonts w:ascii="Calibri" w:hAnsi="Calibri" w:cs="Calibri"/>
          <w:u w:val="single"/>
        </w:rPr>
        <w:t>и избранные в установленном порядке по конкурсу</w:t>
      </w:r>
      <w:r>
        <w:rPr>
          <w:rFonts w:ascii="Calibri" w:hAnsi="Calibri" w:cs="Calibri"/>
        </w:rPr>
        <w:t xml:space="preserve"> на замещение соответствующей должности</w:t>
      </w:r>
      <w:r w:rsidR="002A2843">
        <w:rPr>
          <w:rFonts w:ascii="Calibri" w:hAnsi="Calibri" w:cs="Calibri"/>
        </w:rPr>
        <w:t>.</w:t>
      </w:r>
    </w:p>
    <w:p w:rsidR="002A2843" w:rsidRDefault="002A2843" w:rsidP="002A28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24C0" w:rsidRDefault="002924C0" w:rsidP="002A28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Основание:</w:t>
      </w:r>
    </w:p>
    <w:p w:rsidR="002924C0" w:rsidRDefault="002924C0" w:rsidP="002A28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11.01.2011 N 1н</w:t>
      </w:r>
    </w:p>
    <w:p w:rsidR="002924C0" w:rsidRDefault="002924C0" w:rsidP="002A28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</w:r>
    </w:p>
    <w:p w:rsidR="002A2843" w:rsidRDefault="002A2843" w:rsidP="002A28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A2843" w:rsidRDefault="002A2843" w:rsidP="002A28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bookmarkStart w:id="0" w:name="_GoBack"/>
      <w:bookmarkEnd w:id="0"/>
    </w:p>
    <w:p w:rsidR="002924C0" w:rsidRPr="006962A7" w:rsidRDefault="002924C0" w:rsidP="00696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62A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профессионального стандарта к уровню квалификации</w:t>
      </w:r>
    </w:p>
    <w:p w:rsidR="002924C0" w:rsidRPr="006962A7" w:rsidRDefault="006962A7" w:rsidP="00696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62A7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12"/>
        <w:gridCol w:w="7872"/>
      </w:tblGrid>
      <w:tr w:rsidR="002924C0" w:rsidTr="006962A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 w:rsidP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аименования должностей, профессий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P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924C0">
              <w:rPr>
                <w:rFonts w:ascii="Calibri" w:hAnsi="Calibri" w:cs="Calibri"/>
                <w:b/>
              </w:rPr>
              <w:t>Старший преподаватель</w:t>
            </w:r>
          </w:p>
          <w:p w:rsidR="002924C0" w:rsidRP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924C0">
              <w:rPr>
                <w:rFonts w:ascii="Calibri" w:hAnsi="Calibri" w:cs="Calibri"/>
                <w:b/>
              </w:rPr>
              <w:t>Преподаватель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24C0">
              <w:rPr>
                <w:rFonts w:ascii="Calibri" w:hAnsi="Calibri" w:cs="Calibri"/>
                <w:b/>
              </w:rPr>
              <w:t>Ассистент</w:t>
            </w:r>
          </w:p>
        </w:tc>
      </w:tr>
      <w:tr w:rsidR="002924C0" w:rsidTr="006962A7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Высшее образование - </w:t>
            </w:r>
            <w:proofErr w:type="spellStart"/>
            <w:r>
              <w:rPr>
                <w:rFonts w:ascii="Calibri" w:hAnsi="Calibri" w:cs="Calibri"/>
              </w:rPr>
              <w:t>специалитет</w:t>
            </w:r>
            <w:proofErr w:type="spellEnd"/>
            <w:r>
              <w:rPr>
                <w:rFonts w:ascii="Calibri" w:hAnsi="Calibri" w:cs="Calibri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профессиональное образование на базе высшего образования (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Рекомендуется </w:t>
            </w:r>
            <w:proofErr w:type="gramStart"/>
            <w:r>
              <w:rPr>
                <w:rFonts w:ascii="Calibri" w:hAnsi="Calibri" w:cs="Calibri"/>
              </w:rPr>
              <w:t>обучение</w:t>
            </w:r>
            <w:proofErr w:type="gramEnd"/>
            <w:r>
              <w:rPr>
                <w:rFonts w:ascii="Calibri" w:hAnsi="Calibri" w:cs="Calibri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924C0" w:rsidTr="006962A7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или соответствующей преподаваемому учебному курсу, дисциплине (модулю)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Ассистент: без предъявления требований к стажу работы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Преподаватель: стаж работы в образовательной организации не менее одного года; при наличии ученой степени (звания) - без предъявления требований к стажу работы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преподаватель: стаж научно-педагогической работы не менее трех лет, при наличии ученой степени (звания) - без предъявления требований к стажу работы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2924C0" w:rsidTr="006962A7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</w:tbl>
    <w:p w:rsidR="002924C0" w:rsidRDefault="002924C0" w:rsidP="00292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7874"/>
      </w:tblGrid>
      <w:tr w:rsidR="002924C0" w:rsidTr="006962A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 w:rsidP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аименовани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 xml:space="preserve"> должностей, профессий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P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924C0">
              <w:rPr>
                <w:rFonts w:ascii="Calibri" w:hAnsi="Calibri" w:cs="Calibri"/>
                <w:b/>
              </w:rPr>
              <w:t>Доцент</w:t>
            </w:r>
          </w:p>
        </w:tc>
      </w:tr>
      <w:tr w:rsidR="002924C0" w:rsidTr="006962A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Высшее образование - </w:t>
            </w:r>
            <w:proofErr w:type="spellStart"/>
            <w:r>
              <w:rPr>
                <w:rFonts w:ascii="Calibri" w:hAnsi="Calibri" w:cs="Calibri"/>
              </w:rPr>
              <w:t>специалитет</w:t>
            </w:r>
            <w:proofErr w:type="spellEnd"/>
            <w:r>
              <w:rPr>
                <w:rFonts w:ascii="Calibri" w:hAnsi="Calibri" w:cs="Calibri"/>
              </w:rPr>
              <w:t xml:space="preserve">, магистратура, аспирантура (адъюнктура), ординатура, </w:t>
            </w:r>
            <w:proofErr w:type="spellStart"/>
            <w:r>
              <w:rPr>
                <w:rFonts w:ascii="Calibri" w:hAnsi="Calibri" w:cs="Calibri"/>
              </w:rPr>
              <w:t>ассистентура</w:t>
            </w:r>
            <w:proofErr w:type="spellEnd"/>
            <w:r>
              <w:rPr>
                <w:rFonts w:ascii="Calibri" w:hAnsi="Calibri" w:cs="Calibri"/>
              </w:rPr>
              <w:t>-стажировка,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Дополнительное профессиональное образование на базе высшего образования (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, магистратуры, аспирантуры (адъюнктуры), ординатуры, </w:t>
            </w:r>
            <w:proofErr w:type="spellStart"/>
            <w:r>
              <w:rPr>
                <w:rFonts w:ascii="Calibri" w:hAnsi="Calibri" w:cs="Calibri"/>
              </w:rPr>
              <w:t>ассистентуры</w:t>
            </w:r>
            <w:proofErr w:type="spellEnd"/>
            <w:r>
              <w:rPr>
                <w:rFonts w:ascii="Calibri" w:hAnsi="Calibri" w:cs="Calibri"/>
              </w:rPr>
      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proofErr w:type="gramEnd"/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Рекомендуется </w:t>
            </w:r>
            <w:proofErr w:type="gramStart"/>
            <w:r>
              <w:rPr>
                <w:rFonts w:ascii="Calibri" w:hAnsi="Calibri" w:cs="Calibri"/>
              </w:rPr>
              <w:t>обучение</w:t>
            </w:r>
            <w:proofErr w:type="gramEnd"/>
            <w:r>
              <w:rPr>
                <w:rFonts w:ascii="Calibri" w:hAnsi="Calibri" w:cs="Calibri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924C0" w:rsidTr="006962A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или соответствующей преподаваемому учебному курсу, дисциплине (модулю)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 научно-педагогической работы не менее трех лет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ученого звания - без предъявления требований к стажу работы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2924C0" w:rsidTr="006962A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</w:tc>
      </w:tr>
    </w:tbl>
    <w:p w:rsidR="002924C0" w:rsidRDefault="002924C0" w:rsidP="00292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7879"/>
      </w:tblGrid>
      <w:tr w:rsidR="002924C0" w:rsidTr="006962A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 w:rsidP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аименовани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 xml:space="preserve"> должност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, професси</w:t>
            </w: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P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924C0">
              <w:rPr>
                <w:rFonts w:ascii="Calibri" w:hAnsi="Calibri" w:cs="Calibri"/>
                <w:b/>
              </w:rPr>
              <w:t>Профессор</w:t>
            </w:r>
          </w:p>
        </w:tc>
      </w:tr>
      <w:tr w:rsidR="002924C0" w:rsidTr="006962A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Высшее образование - </w:t>
            </w:r>
            <w:proofErr w:type="spellStart"/>
            <w:r>
              <w:rPr>
                <w:rFonts w:ascii="Calibri" w:hAnsi="Calibri" w:cs="Calibri"/>
              </w:rPr>
              <w:t>специалитет</w:t>
            </w:r>
            <w:proofErr w:type="spellEnd"/>
            <w:r>
              <w:rPr>
                <w:rFonts w:ascii="Calibri" w:hAnsi="Calibri" w:cs="Calibri"/>
              </w:rPr>
              <w:t xml:space="preserve">, магистратура, аспирантура (адъюнктура), ординатура, </w:t>
            </w:r>
            <w:proofErr w:type="spellStart"/>
            <w:r>
              <w:rPr>
                <w:rFonts w:ascii="Calibri" w:hAnsi="Calibri" w:cs="Calibri"/>
              </w:rPr>
              <w:t>ассистентура</w:t>
            </w:r>
            <w:proofErr w:type="spellEnd"/>
            <w:r>
              <w:rPr>
                <w:rFonts w:ascii="Calibri" w:hAnsi="Calibri" w:cs="Calibri"/>
              </w:rPr>
              <w:t>-стажировка,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преподавания по программам ординатуры (дополнительно к общим требованиям): высшее медицинское или высшее фармацевтическое образование или иное 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Рекомендуется </w:t>
            </w:r>
            <w:proofErr w:type="gramStart"/>
            <w:r>
              <w:rPr>
                <w:rFonts w:ascii="Calibri" w:hAnsi="Calibri" w:cs="Calibri"/>
              </w:rPr>
              <w:t>обучение</w:t>
            </w:r>
            <w:proofErr w:type="gramEnd"/>
            <w:r>
              <w:rPr>
                <w:rFonts w:ascii="Calibri" w:hAnsi="Calibri" w:cs="Calibri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924C0" w:rsidTr="006962A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к опыту </w:t>
            </w:r>
            <w:r>
              <w:rPr>
                <w:rFonts w:ascii="Calibri" w:hAnsi="Calibri" w:cs="Calibri"/>
              </w:rPr>
              <w:lastRenderedPageBreak/>
              <w:t>практической работы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</w:t>
            </w:r>
            <w:r>
              <w:rPr>
                <w:rFonts w:ascii="Calibri" w:hAnsi="Calibri" w:cs="Calibri"/>
              </w:rPr>
              <w:lastRenderedPageBreak/>
              <w:t xml:space="preserve">профессиональной деятельности, осваиваемой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>, или соответствующей преподаваемому учебному курсу, дисциплине (модулю)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 научно-педагогической работы не менее пяти лет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преподавания по программам ординатуры: опыт профессиональной деятельности, соответствующий специальности ординатуры, как правило, не менее трех лет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общего руководства реализацией ООП </w:t>
            </w:r>
            <w:proofErr w:type="spellStart"/>
            <w:r>
              <w:rPr>
                <w:rFonts w:ascii="Calibri" w:hAnsi="Calibri" w:cs="Calibri"/>
              </w:rPr>
              <w:t>ассистентуры</w:t>
            </w:r>
            <w:proofErr w:type="spellEnd"/>
            <w:r>
              <w:rPr>
                <w:rFonts w:ascii="Calibri" w:hAnsi="Calibri" w:cs="Calibri"/>
              </w:rPr>
              <w:t>-стажировки - опыт работы в образовательных организациях ВО не менее десяти лет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2924C0" w:rsidTr="006962A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Особые условия допуска к работе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руководства подготовкой аспирантов (адъюнктов) по 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2924C0" w:rsidRDefault="0029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руководства подготовкой ассистентов-стажеров по индивидуальному учебному плану: почетное звание Российской Федерации</w:t>
            </w:r>
          </w:p>
        </w:tc>
      </w:tr>
    </w:tbl>
    <w:p w:rsidR="002924C0" w:rsidRDefault="00DA717D" w:rsidP="002924C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Основание: </w:t>
      </w:r>
    </w:p>
    <w:p w:rsidR="00DA717D" w:rsidRDefault="00DA717D" w:rsidP="002924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Минтруда России от 08.09.2015 N 608н</w:t>
      </w:r>
    </w:p>
    <w:p w:rsidR="00DA717D" w:rsidRDefault="00DA717D" w:rsidP="00DA71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</w:r>
    </w:p>
    <w:p w:rsidR="00DA717D" w:rsidRDefault="00DA717D" w:rsidP="00DA717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:rsidR="00DA717D" w:rsidRDefault="00DA717D"/>
    <w:sectPr w:rsidR="00DA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7D"/>
    <w:rsid w:val="00182267"/>
    <w:rsid w:val="002924C0"/>
    <w:rsid w:val="002A2843"/>
    <w:rsid w:val="006962A7"/>
    <w:rsid w:val="00D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2</cp:revision>
  <dcterms:created xsi:type="dcterms:W3CDTF">2018-05-21T13:13:00Z</dcterms:created>
  <dcterms:modified xsi:type="dcterms:W3CDTF">2018-05-21T14:11:00Z</dcterms:modified>
</cp:coreProperties>
</file>