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B0" w:rsidRPr="00711CBF" w:rsidRDefault="00F555B0" w:rsidP="00F555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F73A5D">
        <w:rPr>
          <w:rFonts w:ascii="Times New Roman" w:hAnsi="Times New Roman"/>
          <w:b/>
          <w:sz w:val="24"/>
          <w:szCs w:val="24"/>
        </w:rPr>
        <w:t xml:space="preserve"> </w:t>
      </w:r>
      <w:r w:rsidR="00F73A5D" w:rsidRPr="00F73A5D">
        <w:rPr>
          <w:rFonts w:ascii="Times New Roman" w:hAnsi="Times New Roman"/>
          <w:b/>
          <w:sz w:val="24"/>
          <w:szCs w:val="24"/>
        </w:rPr>
        <w:t>«Актуальные проблемы истории России новейшего времени»</w:t>
      </w:r>
    </w:p>
    <w:p w:rsidR="00F555B0" w:rsidRDefault="00F555B0" w:rsidP="00F555B0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714A82" w:rsidRDefault="00F555B0" w:rsidP="00F73A5D">
      <w:pPr>
        <w:spacing w:after="0" w:line="240" w:lineRule="auto"/>
        <w:ind w:left="2977" w:hanging="2977"/>
        <w:contextualSpacing/>
        <w:rPr>
          <w:rFonts w:ascii="Times New Roman" w:hAnsi="Times New Roman"/>
          <w:sz w:val="23"/>
          <w:szCs w:val="23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Научный</w:t>
      </w:r>
      <w:r w:rsidR="003D232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руководитель</w:t>
      </w:r>
      <w:r w:rsidR="003D232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СНК: </w:t>
      </w:r>
      <w:r w:rsidR="00714A82">
        <w:rPr>
          <w:rFonts w:ascii="yandex-sans" w:hAnsi="yandex-sans"/>
          <w:color w:val="000000"/>
          <w:sz w:val="23"/>
          <w:szCs w:val="23"/>
          <w:shd w:val="clear" w:color="auto" w:fill="FFFFFF"/>
        </w:rPr>
        <w:t>Ефимов Лев Архипович</w:t>
      </w:r>
      <w:r w:rsidR="00F73A5D">
        <w:rPr>
          <w:rFonts w:ascii="yandex-sans" w:hAnsi="yandex-sans"/>
          <w:color w:val="000000"/>
          <w:sz w:val="23"/>
          <w:szCs w:val="23"/>
          <w:shd w:val="clear" w:color="auto" w:fill="FFFFFF"/>
        </w:rPr>
        <w:t>, профессор кафедры отечественной и всеобщей истории</w:t>
      </w:r>
    </w:p>
    <w:p w:rsidR="00F555B0" w:rsidRDefault="00F555B0" w:rsidP="00F555B0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B0B72" w:rsidRPr="005B0B72" w:rsidTr="005B0B72">
        <w:tc>
          <w:tcPr>
            <w:tcW w:w="817" w:type="dxa"/>
            <w:hideMark/>
          </w:tcPr>
          <w:p w:rsidR="005B0B72" w:rsidRPr="005B0B72" w:rsidRDefault="005B0B72" w:rsidP="003322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hideMark/>
          </w:tcPr>
          <w:p w:rsidR="005B0B72" w:rsidRPr="005B0B72" w:rsidRDefault="005B0B72" w:rsidP="003322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hideMark/>
          </w:tcPr>
          <w:p w:rsidR="005B0B72" w:rsidRPr="005B0B72" w:rsidRDefault="005B0B72" w:rsidP="003322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5B0B72" w:rsidRPr="005B0B72" w:rsidTr="005B0B72">
        <w:tc>
          <w:tcPr>
            <w:tcW w:w="81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25 сентября2021 г</w:t>
            </w:r>
          </w:p>
        </w:tc>
        <w:tc>
          <w:tcPr>
            <w:tcW w:w="5777" w:type="dxa"/>
          </w:tcPr>
          <w:p w:rsidR="005B0B72" w:rsidRPr="005B0B72" w:rsidRDefault="005B0B72" w:rsidP="00332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Организационное занятие. Утверждение плана работы.</w:t>
            </w:r>
          </w:p>
        </w:tc>
      </w:tr>
      <w:tr w:rsidR="005B0B72" w:rsidRPr="005B0B72" w:rsidTr="005B0B72">
        <w:tc>
          <w:tcPr>
            <w:tcW w:w="81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13 октября 2021 г.</w:t>
            </w:r>
          </w:p>
        </w:tc>
        <w:tc>
          <w:tcPr>
            <w:tcW w:w="5777" w:type="dxa"/>
          </w:tcPr>
          <w:p w:rsidR="005B0B72" w:rsidRPr="005B0B72" w:rsidRDefault="005B0B72" w:rsidP="00332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Подготовка докладов для выступления во Всероссийской научно-практической конференции к 100-летию начала Новой экономической политики: «Аграрный вопрос в России в XX в.: социально-экономический, политический и культурный аспекты»</w:t>
            </w:r>
          </w:p>
        </w:tc>
      </w:tr>
      <w:tr w:rsidR="005B0B72" w:rsidRPr="005B0B72" w:rsidTr="005B0B72">
        <w:tc>
          <w:tcPr>
            <w:tcW w:w="81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23 октября 2021 г.</w:t>
            </w:r>
          </w:p>
        </w:tc>
        <w:tc>
          <w:tcPr>
            <w:tcW w:w="5777" w:type="dxa"/>
          </w:tcPr>
          <w:p w:rsidR="005B0B72" w:rsidRPr="005B0B72" w:rsidRDefault="005B0B72" w:rsidP="00332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Участие во Всероссийской научно-практической конференции к 100-летию начала Новой экономической политики: «Аграрный вопрос в России в XX в.: социально-экономический, политический и культурный аспекты»</w:t>
            </w:r>
          </w:p>
        </w:tc>
      </w:tr>
      <w:tr w:rsidR="005B0B72" w:rsidRPr="005B0B72" w:rsidTr="005B0B72">
        <w:tc>
          <w:tcPr>
            <w:tcW w:w="81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  <w:tc>
          <w:tcPr>
            <w:tcW w:w="5777" w:type="dxa"/>
          </w:tcPr>
          <w:p w:rsidR="005B0B72" w:rsidRPr="005B0B72" w:rsidRDefault="005B0B72" w:rsidP="00332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Основные требования по написанию и защите курсовой (выпускной квалификационной) работы</w:t>
            </w:r>
          </w:p>
        </w:tc>
      </w:tr>
      <w:tr w:rsidR="005B0B72" w:rsidRPr="005B0B72" w:rsidTr="005B0B72">
        <w:tc>
          <w:tcPr>
            <w:tcW w:w="81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5777" w:type="dxa"/>
          </w:tcPr>
          <w:p w:rsidR="005B0B72" w:rsidRPr="005B0B72" w:rsidRDefault="005B0B72" w:rsidP="00332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 xml:space="preserve">Составление докладов, презентаций и участие в студенческой  вузовской конференции </w:t>
            </w:r>
          </w:p>
        </w:tc>
      </w:tr>
      <w:tr w:rsidR="005B0B72" w:rsidRPr="005B0B72" w:rsidTr="005B0B72">
        <w:tc>
          <w:tcPr>
            <w:tcW w:w="81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Март 2022 г (по графику вуза)</w:t>
            </w:r>
          </w:p>
        </w:tc>
        <w:tc>
          <w:tcPr>
            <w:tcW w:w="5777" w:type="dxa"/>
          </w:tcPr>
          <w:p w:rsidR="005B0B72" w:rsidRPr="005B0B72" w:rsidRDefault="005B0B72" w:rsidP="00332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Подготовка  и участие  в студенческой  вузовской конференции «День Науки-2022»</w:t>
            </w:r>
          </w:p>
        </w:tc>
      </w:tr>
      <w:tr w:rsidR="005B0B72" w:rsidRPr="005B0B72" w:rsidTr="005B0B72">
        <w:tc>
          <w:tcPr>
            <w:tcW w:w="81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6 апреля 2022 г.</w:t>
            </w:r>
          </w:p>
        </w:tc>
        <w:tc>
          <w:tcPr>
            <w:tcW w:w="5777" w:type="dxa"/>
          </w:tcPr>
          <w:p w:rsidR="005B0B72" w:rsidRPr="005B0B72" w:rsidRDefault="005B0B72" w:rsidP="00332253">
            <w:pPr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Проведение исторической олимпиады</w:t>
            </w:r>
          </w:p>
        </w:tc>
      </w:tr>
      <w:tr w:rsidR="005B0B72" w:rsidRPr="005B0B72" w:rsidTr="005B0B72">
        <w:tc>
          <w:tcPr>
            <w:tcW w:w="81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5777" w:type="dxa"/>
          </w:tcPr>
          <w:p w:rsidR="005B0B72" w:rsidRPr="005B0B72" w:rsidRDefault="005B0B72" w:rsidP="00332253">
            <w:pPr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Подготовка  к участию  в конкурсном отборе фестиваля «Юность Большой Волги»</w:t>
            </w:r>
          </w:p>
        </w:tc>
      </w:tr>
      <w:tr w:rsidR="005B0B72" w:rsidRPr="005B0B72" w:rsidTr="005B0B72">
        <w:tc>
          <w:tcPr>
            <w:tcW w:w="81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B0B72" w:rsidRPr="005B0B72" w:rsidRDefault="005B0B72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8 июня 2022 г.</w:t>
            </w:r>
          </w:p>
        </w:tc>
        <w:tc>
          <w:tcPr>
            <w:tcW w:w="5777" w:type="dxa"/>
          </w:tcPr>
          <w:p w:rsidR="005B0B72" w:rsidRPr="005B0B72" w:rsidRDefault="005B0B72" w:rsidP="003322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B72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 работы студенческого научного кружка</w:t>
            </w:r>
          </w:p>
        </w:tc>
      </w:tr>
    </w:tbl>
    <w:p w:rsidR="00F555B0" w:rsidRDefault="00F555B0" w:rsidP="00F555B0">
      <w:pPr>
        <w:spacing w:after="0" w:line="360" w:lineRule="auto"/>
        <w:jc w:val="both"/>
      </w:pPr>
    </w:p>
    <w:p w:rsidR="00F555B0" w:rsidRDefault="00F555B0" w:rsidP="00F555B0">
      <w:pPr>
        <w:spacing w:after="0" w:line="360" w:lineRule="auto"/>
        <w:jc w:val="both"/>
      </w:pPr>
    </w:p>
    <w:p w:rsidR="000E4F8F" w:rsidRPr="00711CBF" w:rsidRDefault="000E4F8F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F73A5D">
        <w:rPr>
          <w:rFonts w:ascii="Times New Roman" w:hAnsi="Times New Roman"/>
          <w:b/>
          <w:sz w:val="24"/>
          <w:szCs w:val="24"/>
        </w:rPr>
        <w:t xml:space="preserve"> </w:t>
      </w:r>
      <w:r w:rsidR="00F73A5D" w:rsidRPr="00F73A5D">
        <w:rPr>
          <w:rFonts w:ascii="Times New Roman" w:hAnsi="Times New Roman"/>
          <w:b/>
          <w:sz w:val="24"/>
          <w:szCs w:val="24"/>
        </w:rPr>
        <w:t>«Современная историография проблем истории чувашского народа»</w:t>
      </w:r>
    </w:p>
    <w:p w:rsidR="006E7420" w:rsidRPr="006E7420" w:rsidRDefault="006E7420" w:rsidP="002B5BC6">
      <w:pPr>
        <w:spacing w:after="0" w:line="240" w:lineRule="auto"/>
        <w:ind w:left="3544" w:hanging="3544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6E74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Научный руководитель СНК: Григорьев Валерий Сергеевич,</w:t>
      </w:r>
      <w:r w:rsidRPr="006E7420">
        <w:rPr>
          <w:rFonts w:ascii="Times New Roman" w:hAnsi="Times New Roman"/>
          <w:i/>
          <w:sz w:val="24"/>
          <w:szCs w:val="24"/>
        </w:rPr>
        <w:t xml:space="preserve"> </w:t>
      </w:r>
      <w:r w:rsidR="002B5BC6">
        <w:rPr>
          <w:rFonts w:ascii="Times New Roman" w:hAnsi="Times New Roman"/>
          <w:sz w:val="24"/>
          <w:szCs w:val="24"/>
        </w:rPr>
        <w:t>профессор кафедры отечественной и всеобщей истории</w:t>
      </w:r>
    </w:p>
    <w:p w:rsidR="006E7420" w:rsidRPr="006E7420" w:rsidRDefault="006E7420" w:rsidP="006E74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02.09.2021 г.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концепции и плана деятельности СНК «Современная историография проблем истории чувашского народа»</w:t>
            </w:r>
          </w:p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 xml:space="preserve">03.09.2021 г.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Утверждение графика заслушивания и обсуждения докладов участников СНК </w:t>
            </w:r>
          </w:p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03.09.2021 г.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Организация Диктанта Победы, посвященного 76-й годовщине победы над милитаристской Японией и окончанию 2-й Мировой войны</w:t>
            </w:r>
          </w:p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09.09.2021 г.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«</w:t>
            </w:r>
            <w:proofErr w:type="spellStart"/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Бичуринских</w:t>
            </w:r>
            <w:proofErr w:type="spellEnd"/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чтениях» в музее «Бичурин и современность»</w:t>
            </w:r>
          </w:p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11.11.2021 г.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Круглого стола по теме: «Моя семья ‒  моя опора»</w:t>
            </w:r>
          </w:p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22.12.2021 г.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Предварительное заслушивание проектов курсовых работ </w:t>
            </w:r>
          </w:p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Февраль–март</w:t>
            </w:r>
          </w:p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конкурсах на лучшую студенческую научную работу   </w:t>
            </w:r>
          </w:p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Март 2022 г. (по репертуару Театра)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Просмотр и обсуждение спектакля в Чувашском академическом театре по Пушкинской карте</w:t>
            </w: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 xml:space="preserve">Сентябрь 2021 г. ‒ апрель 2022 г.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 xml:space="preserve">Участие во </w:t>
            </w:r>
            <w:proofErr w:type="spellStart"/>
            <w:r w:rsidRPr="006E7420">
              <w:rPr>
                <w:rFonts w:ascii="Times New Roman" w:hAnsi="Times New Roman"/>
                <w:sz w:val="24"/>
                <w:szCs w:val="24"/>
              </w:rPr>
              <w:t>внутривузовских</w:t>
            </w:r>
            <w:proofErr w:type="spellEnd"/>
            <w:r w:rsidRPr="006E7420">
              <w:rPr>
                <w:rFonts w:ascii="Times New Roman" w:hAnsi="Times New Roman"/>
                <w:sz w:val="24"/>
                <w:szCs w:val="24"/>
              </w:rPr>
              <w:t>, республиканских и всероссийских студенческих конференциях и научных форумах</w:t>
            </w: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Март –  май 2022 г.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 xml:space="preserve">Участие в «Дне науки» </w:t>
            </w:r>
            <w:proofErr w:type="spellStart"/>
            <w:r w:rsidRPr="006E7420">
              <w:rPr>
                <w:rFonts w:ascii="Times New Roman" w:hAnsi="Times New Roman"/>
                <w:sz w:val="24"/>
                <w:szCs w:val="24"/>
              </w:rPr>
              <w:t>ФИУиП</w:t>
            </w:r>
            <w:proofErr w:type="spellEnd"/>
            <w:r w:rsidRPr="006E7420">
              <w:rPr>
                <w:rFonts w:ascii="Times New Roman" w:hAnsi="Times New Roman"/>
                <w:sz w:val="24"/>
                <w:szCs w:val="24"/>
              </w:rPr>
              <w:t xml:space="preserve"> ЧГПУ и Межрегиональном фестивале-конференции «Юность Большой Волги»</w:t>
            </w: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2022 г.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 xml:space="preserve">Организация олимпиады по истории и культуре Чувашии </w:t>
            </w:r>
          </w:p>
        </w:tc>
      </w:tr>
      <w:tr w:rsidR="006E7420" w:rsidRPr="006E7420" w:rsidTr="006E74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20" w:rsidRPr="006E7420" w:rsidRDefault="006E7420" w:rsidP="006E7420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2022 г.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420" w:rsidRPr="006E7420" w:rsidRDefault="006E742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420">
              <w:rPr>
                <w:rFonts w:ascii="Times New Roman" w:hAnsi="Times New Roman"/>
                <w:sz w:val="24"/>
                <w:szCs w:val="24"/>
              </w:rPr>
              <w:t>Подведение итогов работы проблемной группы. Представление к награждению</w:t>
            </w:r>
          </w:p>
        </w:tc>
      </w:tr>
    </w:tbl>
    <w:p w:rsidR="006E7420" w:rsidRPr="006E7420" w:rsidRDefault="006E7420" w:rsidP="006E742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E4F8F" w:rsidRPr="006E7420" w:rsidRDefault="000E4F8F">
      <w:pPr>
        <w:rPr>
          <w:rFonts w:ascii="Times New Roman" w:hAnsi="Times New Roman"/>
          <w:sz w:val="24"/>
          <w:szCs w:val="24"/>
        </w:rPr>
      </w:pPr>
    </w:p>
    <w:p w:rsidR="000E4F8F" w:rsidRPr="00711CBF" w:rsidRDefault="000E4F8F" w:rsidP="000E4F8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2B5BC6">
        <w:rPr>
          <w:rFonts w:ascii="Times New Roman" w:hAnsi="Times New Roman"/>
          <w:b/>
          <w:sz w:val="24"/>
          <w:szCs w:val="24"/>
        </w:rPr>
        <w:t xml:space="preserve"> </w:t>
      </w:r>
      <w:r w:rsidR="002B5BC6" w:rsidRPr="002B5BC6">
        <w:rPr>
          <w:rFonts w:ascii="Times New Roman" w:hAnsi="Times New Roman"/>
          <w:b/>
          <w:sz w:val="24"/>
          <w:szCs w:val="24"/>
        </w:rPr>
        <w:t>«Религия в истории народов мира»</w:t>
      </w:r>
    </w:p>
    <w:p w:rsidR="001B7613" w:rsidRDefault="000E4F8F" w:rsidP="002B5BC6">
      <w:pPr>
        <w:spacing w:after="0" w:line="240" w:lineRule="auto"/>
        <w:ind w:left="2977" w:hanging="2977"/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Научный</w:t>
      </w:r>
      <w:r w:rsidR="003D232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руководитель</w:t>
      </w:r>
      <w:r w:rsidR="003D232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СНК: </w:t>
      </w:r>
      <w:r w:rsidR="001B7613">
        <w:rPr>
          <w:rFonts w:ascii="yandex-sans" w:hAnsi="yandex-sans"/>
          <w:color w:val="000000"/>
          <w:sz w:val="23"/>
          <w:szCs w:val="23"/>
          <w:shd w:val="clear" w:color="auto" w:fill="FFFFFF"/>
        </w:rPr>
        <w:t>Берман Андрей Геннадьевич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</w:t>
      </w:r>
      <w:r w:rsidR="002B5BC6">
        <w:rPr>
          <w:rFonts w:ascii="yandex-sans" w:hAnsi="yandex-sans"/>
          <w:color w:val="000000"/>
          <w:sz w:val="23"/>
          <w:szCs w:val="23"/>
          <w:shd w:val="clear" w:color="auto" w:fill="FFFFFF"/>
        </w:rPr>
        <w:t>доцент кафедры отечественной и всеобщей истории</w:t>
      </w:r>
    </w:p>
    <w:p w:rsidR="000E4F8F" w:rsidRDefault="000E4F8F" w:rsidP="000E4F8F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25 сентября2021 г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Организационное занятие. Утверждение плана работы.</w:t>
            </w:r>
          </w:p>
        </w:tc>
      </w:tr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13 октября 2021 г.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Подготовка докладов для выступления во Всероссийской научно-практической конференции к 100-летию начала Новой экономической политики: «Аграрный вопрос в России в XX в.: социально-экономический, политический и культурный аспекты»</w:t>
            </w:r>
          </w:p>
        </w:tc>
      </w:tr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23 октября 2021 г.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Участие во Всероссийской научно-практической конференции к 100-летию начала Новой экономической политики: «Аграрный вопрос в России в XX в.: социально-экономический, политический и культурный аспекты»</w:t>
            </w:r>
          </w:p>
        </w:tc>
      </w:tr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17 ноября 2021 г.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Основные требования по написанию и защите курсовой (выпускной квалификационной) работы</w:t>
            </w:r>
          </w:p>
        </w:tc>
      </w:tr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Декабрь 2021 г.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 xml:space="preserve">Составление докладов, презентаций и участие в студенческой  вузовской конференции </w:t>
            </w:r>
          </w:p>
        </w:tc>
      </w:tr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Март 2022 г (по графику вуза)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Подготовка  и участие  в студенческой  вузовской конференции «День Науки-2022»</w:t>
            </w:r>
          </w:p>
        </w:tc>
      </w:tr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6 апреля 2022 г.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Проведение исторической олимпиады</w:t>
            </w:r>
          </w:p>
        </w:tc>
      </w:tr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Апрель – май 2022 г.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Подготовка  к участию  в конкурсном отборе фестиваля «Юность Большой Волги»</w:t>
            </w:r>
          </w:p>
        </w:tc>
      </w:tr>
      <w:tr w:rsidR="00C46CFD" w:rsidRPr="00C46CFD" w:rsidTr="00C46CFD">
        <w:tc>
          <w:tcPr>
            <w:tcW w:w="81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hideMark/>
          </w:tcPr>
          <w:p w:rsidR="00C46CFD" w:rsidRPr="00C46CFD" w:rsidRDefault="00C46CFD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8 июня 2022 г.</w:t>
            </w:r>
          </w:p>
        </w:tc>
        <w:tc>
          <w:tcPr>
            <w:tcW w:w="5777" w:type="dxa"/>
            <w:hideMark/>
          </w:tcPr>
          <w:p w:rsidR="00C46CFD" w:rsidRPr="00C46CFD" w:rsidRDefault="00C4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6CFD">
              <w:rPr>
                <w:rFonts w:ascii="Times New Roman" w:hAnsi="Times New Roman"/>
                <w:sz w:val="24"/>
                <w:szCs w:val="24"/>
              </w:rPr>
              <w:t>Заключительное занятие. Подведение итогов работы студенческого научного кружка</w:t>
            </w:r>
          </w:p>
        </w:tc>
      </w:tr>
    </w:tbl>
    <w:p w:rsidR="000E4F8F" w:rsidRDefault="000E4F8F" w:rsidP="000E4F8F">
      <w:pPr>
        <w:spacing w:after="0" w:line="360" w:lineRule="auto"/>
        <w:jc w:val="both"/>
      </w:pPr>
    </w:p>
    <w:p w:rsidR="000E4F8F" w:rsidRDefault="000E4F8F" w:rsidP="000E4F8F">
      <w:pPr>
        <w:spacing w:after="0" w:line="360" w:lineRule="auto"/>
        <w:jc w:val="both"/>
      </w:pPr>
    </w:p>
    <w:p w:rsidR="00275162" w:rsidRPr="00711CBF" w:rsidRDefault="00275162" w:rsidP="0027516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2B5BC6">
        <w:rPr>
          <w:rFonts w:ascii="Times New Roman" w:hAnsi="Times New Roman"/>
          <w:b/>
          <w:sz w:val="24"/>
          <w:szCs w:val="24"/>
        </w:rPr>
        <w:t xml:space="preserve"> </w:t>
      </w:r>
      <w:r w:rsidR="002B5BC6" w:rsidRPr="002B5BC6">
        <w:rPr>
          <w:rFonts w:ascii="Times New Roman" w:hAnsi="Times New Roman"/>
          <w:b/>
          <w:sz w:val="24"/>
          <w:szCs w:val="24"/>
        </w:rPr>
        <w:t>«Зарубежная историография проблем всеобщей и отечественной истории»</w:t>
      </w:r>
    </w:p>
    <w:p w:rsidR="002B5BC6" w:rsidRDefault="002B5BC6" w:rsidP="00275162">
      <w:pPr>
        <w:spacing w:after="0" w:line="240" w:lineRule="auto"/>
        <w:ind w:left="3544" w:hanging="3544"/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</w:pPr>
    </w:p>
    <w:p w:rsidR="00BC6378" w:rsidRDefault="00275162" w:rsidP="002B5BC6">
      <w:pPr>
        <w:spacing w:after="0" w:line="240" w:lineRule="auto"/>
        <w:ind w:left="2977" w:hanging="2977"/>
        <w:rPr>
          <w:rFonts w:ascii="yandex-sans" w:hAnsi="yandex-sans" w:hint="eastAsia"/>
          <w:color w:val="000000"/>
          <w:sz w:val="23"/>
          <w:szCs w:val="23"/>
          <w:shd w:val="clear" w:color="auto" w:fill="FFFFFF"/>
        </w:rPr>
      </w:pP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Научный</w:t>
      </w:r>
      <w:r w:rsidR="003D232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>руководитель</w:t>
      </w:r>
      <w:r w:rsidR="003D2326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СНК: </w:t>
      </w:r>
      <w:r w:rsidR="00BC6378">
        <w:rPr>
          <w:rFonts w:ascii="yandex-sans" w:hAnsi="yandex-sans"/>
          <w:color w:val="000000"/>
          <w:sz w:val="23"/>
          <w:szCs w:val="23"/>
          <w:shd w:val="clear" w:color="auto" w:fill="FFFFFF"/>
        </w:rPr>
        <w:t>Волков Павел Николаевич</w:t>
      </w:r>
      <w:r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, </w:t>
      </w:r>
      <w:r w:rsidR="002B5BC6">
        <w:rPr>
          <w:rFonts w:ascii="yandex-sans" w:hAnsi="yandex-sans"/>
          <w:color w:val="000000"/>
          <w:sz w:val="23"/>
          <w:szCs w:val="23"/>
          <w:shd w:val="clear" w:color="auto" w:fill="FFFFFF"/>
        </w:rPr>
        <w:t>доцент кафедры отечественной и всеобщей истории</w:t>
      </w:r>
    </w:p>
    <w:p w:rsidR="00275162" w:rsidRDefault="00275162" w:rsidP="00275162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 2021 г.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организацион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ного 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рания студенческого научного кружка «Зарубежная историогра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фия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блем все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общей и отечест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венной ис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рии» </w:t>
            </w:r>
          </w:p>
        </w:tc>
      </w:tr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октября 2021 г.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организации и проведении Всероссийской научно-практической конференции «Аграрный вопрос в России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в.: социально-экономический, политический и культурный аспекты»</w:t>
            </w:r>
          </w:p>
        </w:tc>
      </w:tr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ноября 2021 г.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 подготовке работ студентов к публикации в научных сбор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ни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ках</w:t>
            </w:r>
          </w:p>
        </w:tc>
      </w:tr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декабря 2021 г.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круглого стола «Проблемные вопросы изучения новейшей истории стран Восточной Европы»</w:t>
            </w:r>
          </w:p>
        </w:tc>
      </w:tr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февраля 2022 г.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подготовке студенческих докладов ко «Дню науки»</w:t>
            </w:r>
          </w:p>
        </w:tc>
      </w:tr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марта 2022 г.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семинара «Актуальные проблемы изучения холодной войны»</w:t>
            </w:r>
          </w:p>
        </w:tc>
      </w:tr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 2022 г.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участии студентов в Межрегиональной конференции-фести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вале научного творчества учащейся молодежи «Юность Большой Волги»</w:t>
            </w:r>
          </w:p>
        </w:tc>
      </w:tr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мая 2022 г.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семинара «Со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временная историография Первой мировой войны»</w:t>
            </w:r>
          </w:p>
        </w:tc>
      </w:tr>
      <w:tr w:rsidR="00545391" w:rsidTr="00545391">
        <w:tc>
          <w:tcPr>
            <w:tcW w:w="81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  <w:hideMark/>
          </w:tcPr>
          <w:p w:rsidR="00545391" w:rsidRDefault="00545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июня 2022 г.</w:t>
            </w:r>
          </w:p>
        </w:tc>
        <w:tc>
          <w:tcPr>
            <w:tcW w:w="5777" w:type="dxa"/>
            <w:hideMark/>
          </w:tcPr>
          <w:p w:rsidR="00545391" w:rsidRDefault="005453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работы кружка</w:t>
            </w:r>
          </w:p>
        </w:tc>
      </w:tr>
    </w:tbl>
    <w:p w:rsidR="00275162" w:rsidRDefault="00275162" w:rsidP="00275162">
      <w:pPr>
        <w:spacing w:after="0" w:line="360" w:lineRule="auto"/>
        <w:jc w:val="both"/>
      </w:pPr>
    </w:p>
    <w:p w:rsidR="006F6EB7" w:rsidRDefault="006F6EB7" w:rsidP="006C2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EB7" w:rsidRDefault="006F6EB7" w:rsidP="006C2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F6EB7" w:rsidRDefault="006F6EB7" w:rsidP="006C2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0A4" w:rsidRPr="00711CBF" w:rsidRDefault="006C20A4" w:rsidP="006C20A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11CBF">
        <w:rPr>
          <w:rFonts w:ascii="Times New Roman" w:hAnsi="Times New Roman"/>
          <w:b/>
          <w:sz w:val="24"/>
          <w:szCs w:val="24"/>
        </w:rPr>
        <w:lastRenderedPageBreak/>
        <w:t>План работы студенческого научного кружка</w:t>
      </w:r>
      <w:r w:rsidR="006F6EB7">
        <w:rPr>
          <w:rFonts w:ascii="Times New Roman" w:hAnsi="Times New Roman"/>
          <w:b/>
          <w:sz w:val="24"/>
          <w:szCs w:val="24"/>
        </w:rPr>
        <w:t xml:space="preserve"> </w:t>
      </w:r>
      <w:r w:rsidR="006F6EB7" w:rsidRPr="006F6EB7">
        <w:rPr>
          <w:rFonts w:ascii="Times New Roman" w:hAnsi="Times New Roman"/>
          <w:b/>
          <w:sz w:val="24"/>
          <w:szCs w:val="24"/>
        </w:rPr>
        <w:t>«Исторические события и мировая художественная культура»</w:t>
      </w:r>
    </w:p>
    <w:p w:rsidR="006C20A4" w:rsidRDefault="006C20A4" w:rsidP="006F6EB7">
      <w:pPr>
        <w:spacing w:after="0" w:line="240" w:lineRule="auto"/>
        <w:ind w:left="3544" w:hanging="3544"/>
        <w:contextualSpacing/>
        <w:jc w:val="both"/>
        <w:rPr>
          <w:rFonts w:ascii="Times New Roman" w:hAnsi="Times New Roman"/>
          <w:sz w:val="23"/>
          <w:szCs w:val="23"/>
        </w:rPr>
      </w:pPr>
      <w:r w:rsidRPr="00F247D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Научный руководитель</w:t>
      </w:r>
      <w:r w:rsidR="003D2326" w:rsidRPr="00F247D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 xml:space="preserve"> </w:t>
      </w:r>
      <w:r w:rsidRPr="00F247DB">
        <w:rPr>
          <w:rFonts w:ascii="Times New Roman" w:hAnsi="Times New Roman"/>
          <w:color w:val="000000"/>
          <w:sz w:val="23"/>
          <w:szCs w:val="23"/>
          <w:shd w:val="clear" w:color="auto" w:fill="FFFFFF"/>
        </w:rPr>
        <w:t>СНК: Тимофеев Валерий Владимирович,</w:t>
      </w:r>
      <w:r w:rsidRPr="00F247DB">
        <w:rPr>
          <w:rFonts w:ascii="Times New Roman" w:hAnsi="Times New Roman"/>
          <w:sz w:val="23"/>
          <w:szCs w:val="23"/>
        </w:rPr>
        <w:t xml:space="preserve"> </w:t>
      </w:r>
      <w:r w:rsidR="006F6EB7">
        <w:rPr>
          <w:rFonts w:ascii="Times New Roman" w:hAnsi="Times New Roman"/>
        </w:rPr>
        <w:t>доцент кафедры отечественной и всеобщей истории</w:t>
      </w:r>
    </w:p>
    <w:p w:rsidR="006C20A4" w:rsidRDefault="006C20A4" w:rsidP="006C20A4">
      <w:pPr>
        <w:spacing w:after="0" w:line="360" w:lineRule="auto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6C20A4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4" w:rsidRPr="00144CF6" w:rsidRDefault="006C20A4" w:rsidP="003322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4" w:rsidRPr="00144CF6" w:rsidRDefault="006C20A4" w:rsidP="003322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A4" w:rsidRPr="00144CF6" w:rsidRDefault="006C20A4" w:rsidP="0033225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6C20A4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4" w:rsidRPr="00144CF6" w:rsidRDefault="00144CF6" w:rsidP="00144C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4" w:rsidRPr="00144CF6" w:rsidRDefault="00144CF6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Октябрь, 2021 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4" w:rsidRPr="00144CF6" w:rsidRDefault="00144CF6" w:rsidP="00144CF6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«Крещение Руси» и его отражение в творчестве отечественных художников</w:t>
            </w:r>
          </w:p>
        </w:tc>
      </w:tr>
      <w:tr w:rsidR="006C20A4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4" w:rsidRPr="00144CF6" w:rsidRDefault="00144CF6" w:rsidP="00144C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4" w:rsidRPr="00144CF6" w:rsidRDefault="00144CF6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Ноябрь, 2021 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4" w:rsidRPr="00144CF6" w:rsidRDefault="00144CF6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Декабристы в отечественном искусстве</w:t>
            </w:r>
          </w:p>
        </w:tc>
      </w:tr>
      <w:tr w:rsidR="006C20A4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4" w:rsidRPr="00144CF6" w:rsidRDefault="00144CF6" w:rsidP="00144CF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4" w:rsidRPr="00144CF6" w:rsidRDefault="00144CF6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Декабрь, 2021 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A4" w:rsidRPr="00144CF6" w:rsidRDefault="00144CF6" w:rsidP="0033225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4CF6">
              <w:rPr>
                <w:rFonts w:ascii="Times New Roman" w:hAnsi="Times New Roman"/>
                <w:sz w:val="24"/>
                <w:szCs w:val="24"/>
              </w:rPr>
              <w:t>Г.Е. Распутин – в кинематографе и фотографии</w:t>
            </w:r>
          </w:p>
        </w:tc>
      </w:tr>
    </w:tbl>
    <w:p w:rsidR="006C20A4" w:rsidRDefault="006C20A4" w:rsidP="006C20A4">
      <w:pPr>
        <w:spacing w:after="0" w:line="360" w:lineRule="auto"/>
        <w:jc w:val="both"/>
      </w:pPr>
    </w:p>
    <w:p w:rsidR="006C20A4" w:rsidRDefault="006C20A4" w:rsidP="006C20A4">
      <w:pPr>
        <w:spacing w:after="0" w:line="360" w:lineRule="auto"/>
        <w:jc w:val="both"/>
      </w:pPr>
    </w:p>
    <w:p w:rsidR="001B7CB0" w:rsidRPr="001B7CB0" w:rsidRDefault="001B7CB0" w:rsidP="001B7CB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B7CB0">
        <w:rPr>
          <w:rFonts w:ascii="Times New Roman" w:hAnsi="Times New Roman"/>
          <w:b/>
          <w:sz w:val="24"/>
          <w:szCs w:val="24"/>
        </w:rPr>
        <w:t>План работы студенческого научного кружка</w:t>
      </w:r>
      <w:r w:rsidR="006F6EB7">
        <w:rPr>
          <w:rFonts w:ascii="Times New Roman" w:hAnsi="Times New Roman"/>
          <w:b/>
          <w:sz w:val="24"/>
          <w:szCs w:val="24"/>
        </w:rPr>
        <w:t xml:space="preserve"> </w:t>
      </w:r>
      <w:r w:rsidR="006F6EB7" w:rsidRPr="006F6EB7">
        <w:rPr>
          <w:rFonts w:ascii="Times New Roman" w:hAnsi="Times New Roman"/>
          <w:b/>
          <w:sz w:val="24"/>
          <w:szCs w:val="24"/>
        </w:rPr>
        <w:t>«</w:t>
      </w:r>
      <w:r w:rsidR="008735FA">
        <w:rPr>
          <w:rFonts w:ascii="Times New Roman" w:hAnsi="Times New Roman"/>
          <w:b/>
          <w:sz w:val="24"/>
          <w:szCs w:val="24"/>
        </w:rPr>
        <w:t>Поисковое движение и историческая память</w:t>
      </w:r>
      <w:r w:rsidR="006F6EB7" w:rsidRPr="006F6EB7">
        <w:rPr>
          <w:rFonts w:ascii="Times New Roman" w:hAnsi="Times New Roman"/>
          <w:b/>
          <w:sz w:val="24"/>
          <w:szCs w:val="24"/>
        </w:rPr>
        <w:t>»</w:t>
      </w:r>
    </w:p>
    <w:p w:rsidR="001B7CB0" w:rsidRPr="001B7CB0" w:rsidRDefault="001B7CB0" w:rsidP="008735FA">
      <w:pPr>
        <w:spacing w:after="0" w:line="240" w:lineRule="auto"/>
        <w:ind w:left="3119" w:hanging="3119"/>
        <w:contextualSpacing/>
        <w:rPr>
          <w:rFonts w:ascii="Times New Roman" w:hAnsi="Times New Roman"/>
          <w:sz w:val="24"/>
          <w:szCs w:val="24"/>
        </w:rPr>
      </w:pPr>
      <w:r w:rsidRPr="001B7C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Научный руководитель СНК:</w:t>
      </w:r>
      <w:r w:rsidR="006F6E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Мясников Николай Станиславович</w:t>
      </w:r>
      <w:r w:rsidR="00873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доцент кафедры </w:t>
      </w:r>
      <w:bookmarkStart w:id="0" w:name="_GoBack"/>
      <w:bookmarkEnd w:id="0"/>
      <w:r w:rsidR="008735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отечественной и всеобщей истории</w:t>
      </w:r>
    </w:p>
    <w:p w:rsidR="001B7CB0" w:rsidRPr="001B7CB0" w:rsidRDefault="001B7CB0" w:rsidP="001B7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5777"/>
      </w:tblGrid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Примерная дата заседания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Тема заседания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7.09.21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Введение в курс. Основные военные конфликты с участием России в мировой истории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14.09.21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Причины и начало Великой Отечественной войны. Рассказы о своих предках – участниках войны.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21.09.21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Битва за Москву и блокада Ленинграда. Рассказы о своих предках – участниках войны.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28.09.21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Ржевские сражения и Сталинград Рассказы о своих предках – участниках войны.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5.10.21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Кавказ и Курская дуга Рассказы о своих предках – участниках войны.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12.10.21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Освобождение Европы. Битва за Берлин. Встреча с детьми войны и ветеранами боевых действий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19.10.21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Чувашская АССР в годы Великой Отечественной войны. Экскурсия в музей Боевой славы.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26.10.21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Вопросы увековечения памяти погибших и движение «Красных следопытов» в СССР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Формирование и развитие поискового движения (1980-2000-е гг.)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9.11.21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Современный этап развития поискового движения. ООД «Поисковое движение России» (с 2013 г.)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16.11.21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Основные проекты и мероприятия поискового движения России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23.11.21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История поискового движения в Чувашской Республике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30.11.21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Архивное дело. Архивы военные, гражданские, ведомственные. Исследовательская работа в архивах.</w:t>
            </w:r>
            <w:r w:rsidRPr="001B7CB0">
              <w:rPr>
                <w:rFonts w:ascii="Times New Roman" w:hAnsi="Times New Roman"/>
                <w:sz w:val="24"/>
                <w:szCs w:val="24"/>
              </w:rPr>
              <w:t xml:space="preserve"> Обзор архивов, содержащих сведения об участниках </w:t>
            </w:r>
            <w:r w:rsidRPr="001B7CB0">
              <w:rPr>
                <w:rFonts w:ascii="Times New Roman" w:hAnsi="Times New Roman"/>
                <w:sz w:val="24"/>
                <w:szCs w:val="24"/>
              </w:rPr>
              <w:lastRenderedPageBreak/>
              <w:t>Великой Отечественной войны. Работа в архивах Чувашии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7.12.21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Музейное дело. Понятие «музей». Музейные экспонаты, их собирание и регистрация. Учетно-</w:t>
            </w:r>
            <w:proofErr w:type="spellStart"/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хранительская</w:t>
            </w:r>
            <w:proofErr w:type="spellEnd"/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работа. Музейная экспозиция. Формы массовой работы музея. Знакомство с поисковыми музеями республики.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14.12.21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Комплексные мероприятия для установления личностей военнослужащих, найденных во время поисковых работ. Методика розыска родственников погибших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21.12.21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Понятие о классической и военной археологии. Прикладная военная археология.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28.12.21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Поисковая разведка. Типы оборонительных и необоронительных построек. Порядок ведения беседы с местным населением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Типы воинских захоронений. Способы эксгумации захоронений, раскопок окопов, траншей, блиндажей, землянок, индивидуальных стрелковых ячеек, верховых останков.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8.02.22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Документирование эксгумационных работ. Строение скелета человека. Вопросы захоронения и перезахоронения останков. Учет воинских захоронений.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15.02.22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Из истории введения солдатского медальона в Красной Армии. Типы медальонов в период ВОВ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22.02.22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Воинские звания и должности. Оружие РККА и вермахта. Изучение наглядных материалов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Документы, удостоверяющие личности военнослужащих в РККА (Советской Армии). Личные вещи, обмундирование и снаряжение. Изучение наглядных материалов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8.03.22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Общие правила техники безопасности. Правила поведения в полевом лагере. Порядок и способы разведения костра. Правила пожарной безопасности в поле и в лесу.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15.03.22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Правила поведения во время участия в поисковых эксгумационных работах в зоне бывших военных действий. Взрывоопасные предметы и взрывчатые вещества периода ВОВ. Краткая характеристика. Задания на определение опасности.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22.03.22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Общие правила личной гигиены. Личная гигиена во время проведения поисковых работ и эксгумации. Правила питания в полевых условиях.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29.03.22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Виды травм и их предупреждение. Виды травм, встречающихся в полевых условиях.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5.04.22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Оказание доврачебной помощи при получении травм, тепловых ударах, пищевых отравлениях, термических ожогах, несчастных случаях на воде. Практические занятия по оказанию первой помощи.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12.04.22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 xml:space="preserve">Выбор мест для приготовления пищи, мытья посуды, хранения продуктов, сбора пищевых отходов и </w:t>
            </w:r>
            <w:r w:rsidRPr="001B7CB0">
              <w:rPr>
                <w:rFonts w:ascii="Times New Roman" w:hAnsi="Times New Roman"/>
                <w:sz w:val="24"/>
                <w:szCs w:val="24"/>
              </w:rPr>
              <w:lastRenderedPageBreak/>
              <w:t>мусора, туалета, и их оборудование. Охрана лагеря в дневное и ночное время.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19.04.22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Ориентирование на местности. Основы топографии.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26.04.22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Туристическое снаряжение поисковика. Индивидуальное и групповое снаряжение.</w:t>
            </w:r>
          </w:p>
        </w:tc>
      </w:tr>
      <w:tr w:rsidR="001B7CB0" w:rsidRPr="001B7CB0" w:rsidTr="0033225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CB0" w:rsidRPr="001B7CB0" w:rsidRDefault="001B7CB0" w:rsidP="001B7CB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28.04.22 – 09.05.22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B0" w:rsidRPr="001B7CB0" w:rsidRDefault="001B7CB0" w:rsidP="001B7CB0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7CB0">
              <w:rPr>
                <w:rFonts w:ascii="Times New Roman" w:hAnsi="Times New Roman"/>
                <w:sz w:val="24"/>
                <w:szCs w:val="24"/>
              </w:rPr>
              <w:t>Поисковая экспедиция «Вахта Памяти»-2022</w:t>
            </w:r>
          </w:p>
        </w:tc>
      </w:tr>
    </w:tbl>
    <w:p w:rsidR="001B7CB0" w:rsidRPr="001B7CB0" w:rsidRDefault="001B7CB0" w:rsidP="001B7CB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B7CB0" w:rsidRPr="001B7CB0" w:rsidRDefault="001B7CB0" w:rsidP="001B7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CB0" w:rsidRPr="001B7CB0" w:rsidRDefault="001B7CB0" w:rsidP="001B7CB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B7CB0" w:rsidRDefault="001B7CB0" w:rsidP="00275162">
      <w:pPr>
        <w:spacing w:after="0" w:line="360" w:lineRule="auto"/>
        <w:jc w:val="both"/>
      </w:pPr>
    </w:p>
    <w:sectPr w:rsidR="001B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D37F1"/>
    <w:multiLevelType w:val="hybridMultilevel"/>
    <w:tmpl w:val="25348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D6C96"/>
    <w:multiLevelType w:val="hybridMultilevel"/>
    <w:tmpl w:val="11DA3E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AC701D"/>
    <w:multiLevelType w:val="hybridMultilevel"/>
    <w:tmpl w:val="B0009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822"/>
    <w:rsid w:val="00070C5C"/>
    <w:rsid w:val="000806A5"/>
    <w:rsid w:val="000C7FDE"/>
    <w:rsid w:val="000E4F8F"/>
    <w:rsid w:val="00144CF6"/>
    <w:rsid w:val="001B7613"/>
    <w:rsid w:val="001B7CB0"/>
    <w:rsid w:val="00275162"/>
    <w:rsid w:val="002B5BC6"/>
    <w:rsid w:val="00332253"/>
    <w:rsid w:val="00336111"/>
    <w:rsid w:val="003737A7"/>
    <w:rsid w:val="003D2326"/>
    <w:rsid w:val="003F7CE4"/>
    <w:rsid w:val="00482D1A"/>
    <w:rsid w:val="004A3E9F"/>
    <w:rsid w:val="00545391"/>
    <w:rsid w:val="005B0B72"/>
    <w:rsid w:val="006201CC"/>
    <w:rsid w:val="006C20A4"/>
    <w:rsid w:val="006E7420"/>
    <w:rsid w:val="006F6EB7"/>
    <w:rsid w:val="00711CBF"/>
    <w:rsid w:val="00714A82"/>
    <w:rsid w:val="00732BEA"/>
    <w:rsid w:val="0081675F"/>
    <w:rsid w:val="008664D6"/>
    <w:rsid w:val="008735FA"/>
    <w:rsid w:val="008A7FEA"/>
    <w:rsid w:val="00952487"/>
    <w:rsid w:val="00A17641"/>
    <w:rsid w:val="00BA1822"/>
    <w:rsid w:val="00BC6378"/>
    <w:rsid w:val="00C46CFD"/>
    <w:rsid w:val="00DA4AF5"/>
    <w:rsid w:val="00E41E91"/>
    <w:rsid w:val="00EC27EB"/>
    <w:rsid w:val="00F247DB"/>
    <w:rsid w:val="00F555B0"/>
    <w:rsid w:val="00F7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7C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2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675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B0"/>
    <w:rPr>
      <w:rFonts w:ascii="Calibri" w:eastAsia="SimSu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5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1B7CB0"/>
    <w:pPr>
      <w:spacing w:after="0" w:line="240" w:lineRule="auto"/>
    </w:pPr>
    <w:rPr>
      <w:rFonts w:ascii="Calibri" w:eastAsia="SimSu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25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167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1468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2021-09-07T05:42:00Z</dcterms:created>
  <dcterms:modified xsi:type="dcterms:W3CDTF">2021-09-07T06:18:00Z</dcterms:modified>
</cp:coreProperties>
</file>