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CF" w:rsidRPr="002D46CF" w:rsidRDefault="00A20C62" w:rsidP="002D46CF">
      <w:pPr>
        <w:autoSpaceDE w:val="0"/>
        <w:autoSpaceDN w:val="0"/>
        <w:spacing w:line="240" w:lineRule="auto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r w:rsidRPr="002D46CF">
        <w:t xml:space="preserve"> </w:t>
      </w:r>
      <w:r w:rsidR="002D46CF" w:rsidRPr="002D46CF">
        <w:rPr>
          <w:rFonts w:ascii="Calibri" w:eastAsiaTheme="minorHAnsi" w:hAnsi="Calibri" w:cs="Calibri"/>
          <w:sz w:val="22"/>
          <w:szCs w:val="22"/>
          <w:lang w:eastAsia="en-US"/>
        </w:rPr>
        <w:t>Приложение N 3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2D46CF">
        <w:rPr>
          <w:rFonts w:ascii="Calibri" w:eastAsiaTheme="minorHAnsi" w:hAnsi="Calibri" w:cs="Calibri"/>
          <w:sz w:val="22"/>
          <w:szCs w:val="22"/>
          <w:lang w:eastAsia="en-US"/>
        </w:rPr>
        <w:t xml:space="preserve">к Положению о </w:t>
      </w:r>
      <w:proofErr w:type="gramStart"/>
      <w:r w:rsidRPr="002D46CF">
        <w:rPr>
          <w:rFonts w:ascii="Calibri" w:eastAsiaTheme="minorHAnsi" w:hAnsi="Calibri" w:cs="Calibri"/>
          <w:sz w:val="22"/>
          <w:szCs w:val="22"/>
          <w:lang w:eastAsia="en-US"/>
        </w:rPr>
        <w:t>специальных</w:t>
      </w:r>
      <w:proofErr w:type="gramEnd"/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 w:rsidRPr="002D46CF">
        <w:rPr>
          <w:rFonts w:ascii="Calibri" w:eastAsiaTheme="minorHAnsi" w:hAnsi="Calibri" w:cs="Calibri"/>
          <w:sz w:val="22"/>
          <w:szCs w:val="22"/>
          <w:lang w:eastAsia="en-US"/>
        </w:rPr>
        <w:t>стипендиях</w:t>
      </w:r>
      <w:proofErr w:type="gramEnd"/>
      <w:r w:rsidRPr="002D46CF">
        <w:rPr>
          <w:rFonts w:ascii="Calibri" w:eastAsiaTheme="minorHAnsi" w:hAnsi="Calibri" w:cs="Calibri"/>
          <w:sz w:val="22"/>
          <w:szCs w:val="22"/>
          <w:lang w:eastAsia="en-US"/>
        </w:rPr>
        <w:t xml:space="preserve"> для представителей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2D46CF">
        <w:rPr>
          <w:rFonts w:ascii="Calibri" w:eastAsiaTheme="minorHAnsi" w:hAnsi="Calibri" w:cs="Calibri"/>
          <w:sz w:val="22"/>
          <w:szCs w:val="22"/>
          <w:lang w:eastAsia="en-US"/>
        </w:rPr>
        <w:t xml:space="preserve">молодежи и студентов за </w:t>
      </w:r>
      <w:proofErr w:type="gramStart"/>
      <w:r w:rsidRPr="002D46CF">
        <w:rPr>
          <w:rFonts w:ascii="Calibri" w:eastAsiaTheme="minorHAnsi" w:hAnsi="Calibri" w:cs="Calibri"/>
          <w:sz w:val="22"/>
          <w:szCs w:val="22"/>
          <w:lang w:eastAsia="en-US"/>
        </w:rPr>
        <w:t>особую</w:t>
      </w:r>
      <w:proofErr w:type="gramEnd"/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2D46CF">
        <w:rPr>
          <w:rFonts w:ascii="Calibri" w:eastAsiaTheme="minorHAnsi" w:hAnsi="Calibri" w:cs="Calibri"/>
          <w:sz w:val="22"/>
          <w:szCs w:val="22"/>
          <w:lang w:eastAsia="en-US"/>
        </w:rPr>
        <w:t>творческую устремленность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2D46CF">
        <w:rPr>
          <w:rFonts w:ascii="Calibri" w:eastAsiaTheme="minorHAnsi" w:hAnsi="Calibri" w:cs="Calibri"/>
          <w:sz w:val="22"/>
          <w:szCs w:val="22"/>
          <w:lang w:eastAsia="en-US"/>
        </w:rPr>
        <w:t>Форма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В Правительственную комиссию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по молодежной политике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______________________________________,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(фамилия, имя, отчество)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  <w:proofErr w:type="spell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</w:t>
      </w:r>
      <w:proofErr w:type="spellEnd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___ по адресу: _______________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0" w:name="Par239"/>
      <w:bookmarkEnd w:id="0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включить меня, ________________________________________________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(фамилия, имя, отчество полностью, дата рождения)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(серия, номер документа, удостоверяющего личность, кем </w:t>
      </w: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proofErr w:type="gramEnd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когда выдан)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 соответствии с </w:t>
      </w:r>
      <w:hyperlink r:id="rId5" w:history="1">
        <w:r w:rsidRPr="002D46CF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постановлением</w:t>
        </w:r>
      </w:hyperlink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Кабинета Министров Чувашской Республики </w:t>
      </w: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от</w:t>
      </w:r>
      <w:proofErr w:type="gramEnd"/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14  февраля  2008  г.  N  22  "О  специальных стипендиях для представителей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молодежи и студентов за особую творческую устремленность" в список граждан,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претендующих на получение специальной стипендии для представителей молодежи</w:t>
      </w:r>
      <w:proofErr w:type="gramEnd"/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и студентов за особую творческую устремленность.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</w:t>
      </w: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</w:t>
      </w:r>
      <w:proofErr w:type="gramEnd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 </w:t>
      </w:r>
      <w:hyperlink r:id="rId6" w:history="1">
        <w:r w:rsidRPr="002D46CF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статьей 9</w:t>
        </w:r>
      </w:hyperlink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"О персональных данных"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даю  свое согласие на </w:t>
      </w: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автоматизированную</w:t>
      </w:r>
      <w:proofErr w:type="gramEnd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, а также без использования средств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автоматизации  обработку  моих  персональных  данных, представленных мной в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Правительственную комиссию по </w:t>
      </w: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молодежной</w:t>
      </w:r>
      <w:proofErr w:type="gramEnd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политике.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 согласие  дается  на  период  до  истечения  сроков хранения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соответствующей информации или документов, содержащих указанную информацию,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определяемых</w:t>
      </w:r>
      <w:proofErr w:type="gramEnd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соответствии с законодательством Российской Федерации.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принять следующие документы: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757"/>
      </w:tblGrid>
      <w:tr w:rsidR="002D46CF" w:rsidRPr="002D46CF" w:rsidTr="00AA527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</w:t>
            </w:r>
          </w:p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представляемого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Количество 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Количество экземпляров</w:t>
            </w:r>
          </w:p>
        </w:tc>
      </w:tr>
      <w:tr w:rsidR="002D46CF" w:rsidRPr="002D46CF" w:rsidTr="00AA527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Анкета претендента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D46CF" w:rsidRPr="002D46CF" w:rsidTr="00AA527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паспорта гражданина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D46CF" w:rsidRPr="002D46CF" w:rsidTr="00AA527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D46CF" w:rsidRPr="002D46CF" w:rsidTr="00AA527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D46CF" w:rsidRPr="002D46CF" w:rsidTr="00AA527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D46CF" w:rsidRPr="002D46CF" w:rsidTr="00AA527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D46C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CF" w:rsidRPr="002D46CF" w:rsidRDefault="002D46CF" w:rsidP="002D46C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D46CF" w:rsidRPr="002D46CF" w:rsidRDefault="002D46CF" w:rsidP="002D46CF">
      <w:pPr>
        <w:widowControl/>
        <w:autoSpaceDE w:val="0"/>
        <w:autoSpaceDN w:val="0"/>
        <w:spacing w:line="240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Примечание.     Согласие     на     обработку    персональных    данных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несовершеннолетних лиц подписывают их законные представители.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Законный представитель с заявлением согласен: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           _________________________;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(Ф.И.О.)                                    (подпись)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 ________________________    ___ ____________ 20___ г.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(подпись претендента)   (фамилия и инициалы)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Примечание.    Представленные    претендентом   документы   проверяются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выдвигающей организацией.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Заявление принято ____ _____________ 20___ г.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Указанные  в  заявлении  документы проверены представителем </w:t>
      </w: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выдвигающей</w:t>
      </w:r>
      <w:proofErr w:type="gramEnd"/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организации.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    _________________     ________________________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 лица,          (подпись, дата)        (расшифровка подписи)</w:t>
      </w:r>
      <w:proofErr w:type="gramEnd"/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>принявшего</w:t>
      </w:r>
      <w:proofErr w:type="gramEnd"/>
      <w:r w:rsidRPr="002D46C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заявление)</w:t>
      </w:r>
    </w:p>
    <w:p w:rsidR="002D46CF" w:rsidRPr="002D46CF" w:rsidRDefault="002D46CF" w:rsidP="002D46CF">
      <w:pPr>
        <w:widowControl/>
        <w:autoSpaceDE w:val="0"/>
        <w:autoSpaceDN w:val="0"/>
        <w:spacing w:line="240" w:lineRule="auto"/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46109" w:rsidRPr="002D46CF" w:rsidRDefault="002D46CF" w:rsidP="002D46CF">
      <w:bookmarkStart w:id="1" w:name="_GoBack"/>
      <w:bookmarkEnd w:id="1"/>
    </w:p>
    <w:sectPr w:rsidR="00F46109" w:rsidRPr="002D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24"/>
    <w:rsid w:val="000C43FB"/>
    <w:rsid w:val="002D46CF"/>
    <w:rsid w:val="004B4924"/>
    <w:rsid w:val="0054481E"/>
    <w:rsid w:val="00A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1CC8EA00A9E999A54FB15FEDADF834C2DA336A21D6CEB956628977EACEB3812E69E9AFA6A97E8X1E4I" TargetMode="External"/><Relationship Id="rId5" Type="http://schemas.openxmlformats.org/officeDocument/2006/relationships/hyperlink" Target="consultantplus://offline/ref=D7E1CC8EA00A9E999A54E518E8B681874520FB3BA11F6FBFCA3973CA29A5E16FX5E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Госкоммолодежи 8. - Квитко О.П.</dc:creator>
  <cp:keywords/>
  <dc:description/>
  <cp:lastModifiedBy>Госкоммолодежи 8. - Квитко О.П.</cp:lastModifiedBy>
  <cp:revision>3</cp:revision>
  <dcterms:created xsi:type="dcterms:W3CDTF">2014-09-02T06:51:00Z</dcterms:created>
  <dcterms:modified xsi:type="dcterms:W3CDTF">2015-08-18T08:57:00Z</dcterms:modified>
</cp:coreProperties>
</file>