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76" w:rsidRDefault="00CB1F7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1F76" w:rsidRDefault="00CB1F76">
      <w:pPr>
        <w:pStyle w:val="ConsPlusNormal"/>
        <w:jc w:val="both"/>
        <w:outlineLvl w:val="0"/>
      </w:pPr>
    </w:p>
    <w:p w:rsidR="00CB1F76" w:rsidRDefault="00CB1F76">
      <w:pPr>
        <w:pStyle w:val="ConsPlusTitle"/>
        <w:jc w:val="center"/>
        <w:outlineLvl w:val="0"/>
      </w:pPr>
      <w:r>
        <w:t>АДМИНИСТРАЦИЯ ГОРОДА ЧЕБОКСАРЫ</w:t>
      </w:r>
    </w:p>
    <w:p w:rsidR="00CB1F76" w:rsidRDefault="00CB1F76">
      <w:pPr>
        <w:pStyle w:val="ConsPlusTitle"/>
        <w:jc w:val="center"/>
      </w:pPr>
      <w:r>
        <w:t>ЧУВАШСКОЙ РЕСПУБЛИКИ</w:t>
      </w:r>
    </w:p>
    <w:p w:rsidR="00CB1F76" w:rsidRDefault="00CB1F76">
      <w:pPr>
        <w:pStyle w:val="ConsPlusTitle"/>
        <w:jc w:val="both"/>
      </w:pPr>
    </w:p>
    <w:p w:rsidR="00CB1F76" w:rsidRDefault="00CB1F76">
      <w:pPr>
        <w:pStyle w:val="ConsPlusTitle"/>
        <w:jc w:val="center"/>
      </w:pPr>
      <w:r>
        <w:t>ПОСТАНОВЛЕНИЕ</w:t>
      </w:r>
    </w:p>
    <w:p w:rsidR="00CB1F76" w:rsidRDefault="00CB1F76">
      <w:pPr>
        <w:pStyle w:val="ConsPlusTitle"/>
        <w:jc w:val="center"/>
      </w:pPr>
      <w:r>
        <w:t>от 21 ноября 2018 г. N 2233</w:t>
      </w:r>
    </w:p>
    <w:p w:rsidR="00CB1F76" w:rsidRDefault="00CB1F76">
      <w:pPr>
        <w:pStyle w:val="ConsPlusTitle"/>
        <w:jc w:val="both"/>
      </w:pPr>
    </w:p>
    <w:p w:rsidR="00CB1F76" w:rsidRDefault="00CB1F76">
      <w:pPr>
        <w:pStyle w:val="ConsPlusTitle"/>
        <w:jc w:val="center"/>
      </w:pPr>
      <w:r>
        <w:t>ОБ ИМЕННЫХ СТИПЕНДИЯХ ГЛАВЫ АДМИНИСТРАЦИИ ГОРОДА ЧЕБОКСАРЫ</w:t>
      </w:r>
    </w:p>
    <w:p w:rsidR="00CB1F76" w:rsidRDefault="00CB1F76">
      <w:pPr>
        <w:pStyle w:val="ConsPlusTitle"/>
        <w:jc w:val="center"/>
      </w:pPr>
      <w:r>
        <w:t>ДЛЯ ОДАРЕННЫХ И ТАЛАНТЛИВЫХ ДЕТЕЙ И МОЛОДЕЖИ</w:t>
      </w:r>
    </w:p>
    <w:p w:rsidR="00CB1F76" w:rsidRDefault="00CB1F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1F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1F76" w:rsidRDefault="00CB1F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1F76" w:rsidRDefault="00CB1F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26.04.2019 N 909)</w:t>
            </w:r>
          </w:p>
        </w:tc>
      </w:tr>
    </w:tbl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Чувашской Республики от 06.03.2002 N 51 "О мерах по усилению государственной поддержки молодых граждан в Чувашской Республике", в целях поддержки одаренных и талантливых детей и молодежи администрация города Чебоксары постановляет: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конкурсе на соискание именных стипендий главы администрации города Чебоксары для одаренных и талантливых детей и молодежи согласно приложению к настоящему постановлению.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B1F76" w:rsidRDefault="00CB4D91">
      <w:pPr>
        <w:pStyle w:val="ConsPlusNormal"/>
        <w:spacing w:before="220"/>
        <w:ind w:firstLine="540"/>
        <w:jc w:val="both"/>
      </w:pPr>
      <w:hyperlink r:id="rId8" w:history="1">
        <w:r w:rsidR="00CB1F76">
          <w:rPr>
            <w:color w:val="0000FF"/>
          </w:rPr>
          <w:t>постановление</w:t>
        </w:r>
      </w:hyperlink>
      <w:r w:rsidR="00CB1F76">
        <w:t xml:space="preserve"> главы администрации города Чебоксары от 02.12.2002 N 150 "О специальных стипендиях для молодых перспективных спортсменов муниципальных спортивных школ администрации г. Чебоксары";</w:t>
      </w:r>
    </w:p>
    <w:p w:rsidR="00CB1F76" w:rsidRDefault="00CB4D91">
      <w:pPr>
        <w:pStyle w:val="ConsPlusNormal"/>
        <w:spacing w:before="220"/>
        <w:ind w:firstLine="540"/>
        <w:jc w:val="both"/>
      </w:pPr>
      <w:hyperlink r:id="rId9" w:history="1">
        <w:r w:rsidR="00CB1F76">
          <w:rPr>
            <w:color w:val="0000FF"/>
          </w:rPr>
          <w:t>постановление</w:t>
        </w:r>
      </w:hyperlink>
      <w:r w:rsidR="00CB1F76">
        <w:t xml:space="preserve"> главы администрации города Чебоксары от 07.09.2005 N 238 "Об учреждении именных стипендий главы администрации города Чебоксары для учащихся муниципальных образовательных учреждений дополнительного образования детей детских музыкальных, художественных школ и школ искусств";</w:t>
      </w:r>
    </w:p>
    <w:p w:rsidR="00CB1F76" w:rsidRDefault="00CB4D91">
      <w:pPr>
        <w:pStyle w:val="ConsPlusNormal"/>
        <w:spacing w:before="220"/>
        <w:ind w:firstLine="540"/>
        <w:jc w:val="both"/>
      </w:pPr>
      <w:hyperlink r:id="rId10" w:history="1">
        <w:r w:rsidR="00CB1F76">
          <w:rPr>
            <w:color w:val="0000FF"/>
          </w:rPr>
          <w:t>постановление</w:t>
        </w:r>
      </w:hyperlink>
      <w:r w:rsidR="00CB1F76">
        <w:t xml:space="preserve"> администрации города Чебоксары от 28.10.2006 N 260 "О внесении изменений в Положение о специальных стипендиях для молодых перспективных спортсменов муниципальных спортивных школ г. Чебоксары, утвержденное постановлением главы администрации города Чебоксары от 02.12.2002 N 150";</w:t>
      </w:r>
    </w:p>
    <w:p w:rsidR="00CB1F76" w:rsidRDefault="00CB4D91">
      <w:pPr>
        <w:pStyle w:val="ConsPlusNormal"/>
        <w:spacing w:before="220"/>
        <w:ind w:firstLine="540"/>
        <w:jc w:val="both"/>
      </w:pPr>
      <w:hyperlink r:id="rId11" w:history="1">
        <w:r w:rsidR="00CB1F76">
          <w:rPr>
            <w:color w:val="0000FF"/>
          </w:rPr>
          <w:t>постановление</w:t>
        </w:r>
      </w:hyperlink>
      <w:r w:rsidR="00CB1F76">
        <w:t xml:space="preserve"> администрации города Чебоксары от 31.01.2007 N 16 "О внесении изменений в постановление главы администрации города Чебоксары от 02.12.2002 N 150";</w:t>
      </w:r>
    </w:p>
    <w:p w:rsidR="00CB1F76" w:rsidRDefault="00CB4D91">
      <w:pPr>
        <w:pStyle w:val="ConsPlusNormal"/>
        <w:spacing w:before="220"/>
        <w:ind w:firstLine="540"/>
        <w:jc w:val="both"/>
      </w:pPr>
      <w:hyperlink r:id="rId12" w:history="1">
        <w:r w:rsidR="00CB1F76">
          <w:rPr>
            <w:color w:val="0000FF"/>
          </w:rPr>
          <w:t>постановление</w:t>
        </w:r>
      </w:hyperlink>
      <w:r w:rsidR="00CB1F76">
        <w:t xml:space="preserve"> администрации города Чебоксары от 15.12.2010 N 240 "О внесении изменений в постановление администрации города Чебоксары от 19.01.2006 N 4";</w:t>
      </w:r>
    </w:p>
    <w:p w:rsidR="00CB1F76" w:rsidRDefault="00CB4D91">
      <w:pPr>
        <w:pStyle w:val="ConsPlusNormal"/>
        <w:spacing w:before="220"/>
        <w:ind w:firstLine="540"/>
        <w:jc w:val="both"/>
      </w:pPr>
      <w:hyperlink r:id="rId13" w:history="1">
        <w:r w:rsidR="00CB1F76">
          <w:rPr>
            <w:color w:val="0000FF"/>
          </w:rPr>
          <w:t>постановление</w:t>
        </w:r>
      </w:hyperlink>
      <w:r w:rsidR="00CB1F76">
        <w:t xml:space="preserve"> администрации города Чебоксары от 29.12.2010 N 285 "О внесении изменений в Положение о специальных стипендиях для молодых перспективных спортсменов муниципальных спортивных школ г. Чебоксары, утвержденное постановлением главы администрации города Чебоксары от 02.12.2002 N 150";</w:t>
      </w:r>
    </w:p>
    <w:p w:rsidR="00CB1F76" w:rsidRDefault="00CB4D91">
      <w:pPr>
        <w:pStyle w:val="ConsPlusNormal"/>
        <w:spacing w:before="220"/>
        <w:ind w:firstLine="540"/>
        <w:jc w:val="both"/>
      </w:pPr>
      <w:hyperlink r:id="rId14" w:history="1">
        <w:r w:rsidR="00CB1F76">
          <w:rPr>
            <w:color w:val="0000FF"/>
          </w:rPr>
          <w:t>постановление</w:t>
        </w:r>
      </w:hyperlink>
      <w:r w:rsidR="00CB1F76">
        <w:t xml:space="preserve"> администрации города Чебоксары от 12.12.2013 N 4152 "Об учреждении именных стипендий главы администрации города Чебоксары";</w:t>
      </w:r>
    </w:p>
    <w:p w:rsidR="00CB1F76" w:rsidRDefault="00CB4D91">
      <w:pPr>
        <w:pStyle w:val="ConsPlusNormal"/>
        <w:spacing w:before="220"/>
        <w:ind w:firstLine="540"/>
        <w:jc w:val="both"/>
      </w:pPr>
      <w:hyperlink r:id="rId15" w:history="1">
        <w:r w:rsidR="00CB1F76">
          <w:rPr>
            <w:color w:val="0000FF"/>
          </w:rPr>
          <w:t>постановление</w:t>
        </w:r>
      </w:hyperlink>
      <w:r w:rsidR="00CB1F76">
        <w:t xml:space="preserve"> администрации города Чебоксары от 18.04.2014 N 1371 "О внесении </w:t>
      </w:r>
      <w:r w:rsidR="00CB1F76">
        <w:lastRenderedPageBreak/>
        <w:t>изменения в постановление администрации города Чебоксары от 07.09.2005 N 238";</w:t>
      </w:r>
    </w:p>
    <w:p w:rsidR="00CB1F76" w:rsidRDefault="00CB4D91">
      <w:pPr>
        <w:pStyle w:val="ConsPlusNormal"/>
        <w:spacing w:before="220"/>
        <w:ind w:firstLine="540"/>
        <w:jc w:val="both"/>
      </w:pPr>
      <w:hyperlink r:id="rId16" w:history="1">
        <w:r w:rsidR="00CB1F76">
          <w:rPr>
            <w:color w:val="0000FF"/>
          </w:rPr>
          <w:t>постановление</w:t>
        </w:r>
      </w:hyperlink>
      <w:r w:rsidR="00CB1F76">
        <w:t xml:space="preserve"> администрации города Чебоксары от 03.12.2014 N 4105 "О внесении изменения в постановление администрации города Чебоксары от 07.09.2005 N 238";</w:t>
      </w:r>
    </w:p>
    <w:p w:rsidR="00CB1F76" w:rsidRDefault="00CB4D91">
      <w:pPr>
        <w:pStyle w:val="ConsPlusNormal"/>
        <w:spacing w:before="220"/>
        <w:ind w:firstLine="540"/>
        <w:jc w:val="both"/>
      </w:pPr>
      <w:hyperlink r:id="rId17" w:history="1">
        <w:r w:rsidR="00CB1F76">
          <w:rPr>
            <w:color w:val="0000FF"/>
          </w:rPr>
          <w:t>постановление</w:t>
        </w:r>
      </w:hyperlink>
      <w:r w:rsidR="00CB1F76">
        <w:t xml:space="preserve"> администрации города Чебоксары от 14.10.2016 N 2768 "О стипендиях города Чебоксары для одаренной и талантливой молодежи";</w:t>
      </w:r>
    </w:p>
    <w:p w:rsidR="00CB1F76" w:rsidRDefault="00CB4D91">
      <w:pPr>
        <w:pStyle w:val="ConsPlusNormal"/>
        <w:spacing w:before="220"/>
        <w:ind w:firstLine="540"/>
        <w:jc w:val="both"/>
      </w:pPr>
      <w:hyperlink r:id="rId18" w:history="1">
        <w:r w:rsidR="00CB1F76">
          <w:rPr>
            <w:color w:val="0000FF"/>
          </w:rPr>
          <w:t>постановление</w:t>
        </w:r>
      </w:hyperlink>
      <w:r w:rsidR="00CB1F76">
        <w:t xml:space="preserve"> администрации города Чебоксары от 09.10.2017 N 2365 "О внесении изменений в постановление администрации города Чебоксары от 14.10.2016 N 2768";</w:t>
      </w:r>
    </w:p>
    <w:p w:rsidR="00CB1F76" w:rsidRDefault="00CB4D91">
      <w:pPr>
        <w:pStyle w:val="ConsPlusNormal"/>
        <w:spacing w:before="220"/>
        <w:ind w:firstLine="540"/>
        <w:jc w:val="both"/>
      </w:pPr>
      <w:hyperlink r:id="rId19" w:history="1">
        <w:r w:rsidR="00CB1F76">
          <w:rPr>
            <w:color w:val="0000FF"/>
          </w:rPr>
          <w:t>постановление</w:t>
        </w:r>
      </w:hyperlink>
      <w:r w:rsidR="00CB1F76">
        <w:t xml:space="preserve"> администрации города Чебоксары от 07.11.2017 N 2593 "О внесении изменений в постановление главы администрации города Чебоксары от 02.12.2002 N 1502".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3.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города Чебоксары по социальным вопросам А.Л.Салаеву.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right"/>
      </w:pPr>
      <w:r>
        <w:t>Глава администрации</w:t>
      </w:r>
    </w:p>
    <w:p w:rsidR="00CB1F76" w:rsidRDefault="00CB1F76">
      <w:pPr>
        <w:pStyle w:val="ConsPlusNormal"/>
        <w:jc w:val="right"/>
      </w:pPr>
      <w:r>
        <w:t>города Чебоксары</w:t>
      </w:r>
    </w:p>
    <w:p w:rsidR="00CB1F76" w:rsidRDefault="00CB1F76">
      <w:pPr>
        <w:pStyle w:val="ConsPlusNormal"/>
        <w:jc w:val="right"/>
      </w:pPr>
      <w:r>
        <w:t>А.О.ЛАДЫКОВ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right"/>
        <w:outlineLvl w:val="0"/>
      </w:pPr>
      <w:r>
        <w:t>Утверждено</w:t>
      </w:r>
    </w:p>
    <w:p w:rsidR="00CB1F76" w:rsidRDefault="00CB1F76">
      <w:pPr>
        <w:pStyle w:val="ConsPlusNormal"/>
        <w:jc w:val="right"/>
      </w:pPr>
      <w:r>
        <w:t>постановлением</w:t>
      </w:r>
    </w:p>
    <w:p w:rsidR="00CB1F76" w:rsidRDefault="00CB1F76">
      <w:pPr>
        <w:pStyle w:val="ConsPlusNormal"/>
        <w:jc w:val="right"/>
      </w:pPr>
      <w:r>
        <w:t>администрации</w:t>
      </w:r>
    </w:p>
    <w:p w:rsidR="00CB1F76" w:rsidRDefault="00CB1F76">
      <w:pPr>
        <w:pStyle w:val="ConsPlusNormal"/>
        <w:jc w:val="right"/>
      </w:pPr>
      <w:r>
        <w:t>города Чебоксары</w:t>
      </w:r>
    </w:p>
    <w:p w:rsidR="00CB1F76" w:rsidRDefault="00CB1F76">
      <w:pPr>
        <w:pStyle w:val="ConsPlusNormal"/>
        <w:jc w:val="right"/>
      </w:pPr>
      <w:r>
        <w:t>от 21.11.2018 N 2233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Title"/>
        <w:jc w:val="center"/>
      </w:pPr>
      <w:bookmarkStart w:id="1" w:name="P45"/>
      <w:bookmarkEnd w:id="1"/>
      <w:r>
        <w:t>ПОЛОЖЕНИЕ</w:t>
      </w:r>
    </w:p>
    <w:p w:rsidR="00CB1F76" w:rsidRDefault="00CB1F76">
      <w:pPr>
        <w:pStyle w:val="ConsPlusTitle"/>
        <w:jc w:val="center"/>
      </w:pPr>
      <w:r>
        <w:t>О КОНКУРСЕ НА СОИСКАНИЕ ИМЕННЫХ СТИПЕНДИЙ ГЛАВЫ</w:t>
      </w:r>
    </w:p>
    <w:p w:rsidR="00CB1F76" w:rsidRDefault="00CB1F76">
      <w:pPr>
        <w:pStyle w:val="ConsPlusTitle"/>
        <w:jc w:val="center"/>
      </w:pPr>
      <w:r>
        <w:t>АДМИНИСТРАЦИИ ГОРОДА ЧЕБОКСАРЫ ДЛЯ ОДАРЕННЫХ</w:t>
      </w:r>
    </w:p>
    <w:p w:rsidR="00CB1F76" w:rsidRDefault="00CB1F76">
      <w:pPr>
        <w:pStyle w:val="ConsPlusTitle"/>
        <w:jc w:val="center"/>
      </w:pPr>
      <w:r>
        <w:t>И ТАЛАНТЛИВЫХ ДЕТЕЙ И МОЛОДЕЖИ</w:t>
      </w:r>
    </w:p>
    <w:p w:rsidR="00CB1F76" w:rsidRDefault="00CB1F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1F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1F76" w:rsidRDefault="00CB1F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1F76" w:rsidRDefault="00CB1F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26.04.2019 N 909)</w:t>
            </w:r>
          </w:p>
        </w:tc>
      </w:tr>
    </w:tbl>
    <w:p w:rsidR="00CB1F76" w:rsidRDefault="00CB1F76">
      <w:pPr>
        <w:pStyle w:val="ConsPlusNormal"/>
        <w:jc w:val="both"/>
      </w:pPr>
    </w:p>
    <w:p w:rsidR="00CB1F76" w:rsidRDefault="00CB1F76">
      <w:pPr>
        <w:pStyle w:val="ConsPlusTitle"/>
        <w:jc w:val="center"/>
        <w:outlineLvl w:val="1"/>
      </w:pPr>
      <w:r>
        <w:t>1. Общие положения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ind w:firstLine="540"/>
        <w:jc w:val="both"/>
      </w:pPr>
      <w:r>
        <w:t xml:space="preserve">1.1. Настоящее Положение определяет порядок проведения конкурса на соискание именных стипендий главы администрации города Чебоксары для одаренных и талантливых детей и молодежи (далее - Конкурс) в соответствии с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Чувашской Республики от 06.03.2002 N 51 "О мерах по усилению государственной поддержки молодых граждан в Чувашской Республике", в рамках исполнения </w:t>
      </w:r>
      <w:hyperlink r:id="rId22" w:history="1">
        <w:r>
          <w:rPr>
            <w:color w:val="0000FF"/>
          </w:rPr>
          <w:t>подпрограммы</w:t>
        </w:r>
      </w:hyperlink>
      <w:r>
        <w:t xml:space="preserve"> "Молодежь - инвестиции в будущее города Чебоксары" муниципальной программы города Чебоксары "Развитие образования", утвержденной постановлением администрации города Чебоксары от 30.12.2013 N 4438.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lastRenderedPageBreak/>
        <w:t>1.2. Конкурс проводится ежегодно с целью повышения роли одаренных и талантливых детей и молодежи в общественной жизни города Чебоксары и их материального поощрения.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1.3. Задачи Конкурса: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повышение интереса детей и молодежи к общественной жизни города Чебоксары;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формирование молодежного кадрового потенциала.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1.4. Именные стипендии главы администрации города Чебоксары (далее - Стипендии) присуждаются по итогам учебной, производственной, социальной, спортивной, культурной и научно-исследовательской работы за два календарных года, предшествующих Конкурсу.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 xml:space="preserve">1.5. Участие в Конкурсе возможно только в одной категории в соответствии с </w:t>
      </w:r>
      <w:hyperlink w:anchor="P65" w:history="1">
        <w:r>
          <w:rPr>
            <w:color w:val="0000FF"/>
          </w:rPr>
          <w:t>п. 2.2</w:t>
        </w:r>
      </w:hyperlink>
      <w:r>
        <w:t xml:space="preserve"> настоящего Положения.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Title"/>
        <w:jc w:val="center"/>
        <w:outlineLvl w:val="1"/>
      </w:pPr>
      <w:r>
        <w:t>2. Условия участия в конкурсе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ind w:firstLine="540"/>
        <w:jc w:val="both"/>
      </w:pPr>
      <w:r>
        <w:t>2.1. Претендентами на получение Стипендии (далее - Претенденты) могут быть граждане Российской Федерации, проживающие на территории города Чебоксары.</w:t>
      </w:r>
    </w:p>
    <w:p w:rsidR="00CB1F76" w:rsidRDefault="00CB1F76">
      <w:pPr>
        <w:pStyle w:val="ConsPlusNormal"/>
        <w:spacing w:before="220"/>
        <w:ind w:firstLine="540"/>
        <w:jc w:val="both"/>
      </w:pPr>
      <w:bookmarkStart w:id="2" w:name="P65"/>
      <w:bookmarkEnd w:id="2"/>
      <w:r>
        <w:t>2.2. Категории Претендентов: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учащиеся общеобразовательных организаций, расположенных на территории города Чебоксары, в возрасте от 9 до 18 лет;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учащиеся профессиональных образовательных организаций и образовательных организаций высшего образования, члены общественных объединений, действующих на территории города Чебоксары, в возрасте от 14 до 30 лет;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спортсмены физкультурно-спортивных организаций, расположенных на территории города Чебоксары, в возрасте от 9 до 30 лет;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учащиеся муниципальных учреждений дополнительного образования музыкальных, художественных школ и школ искусств города Чебоксары, в возрасте от 9 до 18 лет.</w:t>
      </w:r>
    </w:p>
    <w:p w:rsidR="00CB1F76" w:rsidRDefault="00CB1F76">
      <w:pPr>
        <w:pStyle w:val="ConsPlusNormal"/>
        <w:spacing w:before="220"/>
        <w:ind w:firstLine="540"/>
        <w:jc w:val="both"/>
      </w:pPr>
      <w:bookmarkStart w:id="3" w:name="P70"/>
      <w:bookmarkEnd w:id="3"/>
      <w:r>
        <w:t>2.3. Претенденты должны активно участвовать в общественной жизни города Чебоксары, иметь высокие результаты в учебной, спортивной, производственной либо административной деятельности, соответствующие критериям, приведенным в приложении N 4 к настоящему Положению, не иметь академических задолженностей за прошедшие 2 года, являться авторами либо активными участниками социальных и культурных проектов и программ, иметь научные публикации и работы, патенты на изобретения и открытия; быть активными участниками международных, внутрироссийских, республиканских и городских конкурсов, олимпиад, турниров и соревнований всех уровней.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2.4. Претендентов имеют право выдвигать: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образовательные организации, расположенные на территории города Чебоксары;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общественные объединения, действующие на территории города Чебоксары;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муниципальные учреждения дополнительного образования музыкальных, художественных школ и школ искусств города Чебоксары;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физкультурно-спортивные организации, расположенные на территории города Чебоксары.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2.5. Устанавливаются следующие размеры Стипендий: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lastRenderedPageBreak/>
        <w:t>для учащихся общеобразовательных организаций - 35 стипендиатов по 1000 рублей ежемесячно в течение календарного года;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для учащихся профессиональных образовательных организаций и образовательных организаций высшего образования, членов общественных объединений, действующих на территории города Чебоксары, - 11 стипендиатов по 1500 рублей ежемесячно в течение календарного года;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для учащихся муниципальных учреждений дополнительного образования музыкальных, художественных школ и школ искусств города Чебоксары - 13 стипендиатов по 1000 рублей ежемесячно в течение календарного года;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для спортсменов физкультурно-спортивных организаций, расположенных на территории города Чебоксары, - 25 стипендиатов по 1000 рублей ежемесячно в течение календарного года.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Title"/>
        <w:jc w:val="center"/>
        <w:outlineLvl w:val="1"/>
      </w:pPr>
      <w:bookmarkStart w:id="4" w:name="P82"/>
      <w:bookmarkEnd w:id="4"/>
      <w:r>
        <w:t>3. Сроки и порядок выдвижения Претендентов на Конкурс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ind w:firstLine="540"/>
        <w:jc w:val="both"/>
      </w:pPr>
      <w:r>
        <w:t>3.1. Документы, необходимые для выдвижения Претендента (далее - Документы), предоставляются с момента объявления Конкурса на официальном сайте администрации города Чебоксары (gcheb.cap.ru) с 16 сентября по 16 октября текущего года: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для учащихся общеобразовательных организаций - в АУ "Центр мониторинга и развития образования" города Чебоксары (г. Чебоксары, ул. Пирогова д. 8А, каб. 3);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для учащихся профессиональных образовательных организаций и образовательных организаций высшего образования - в отдел молодежного и общественного развития администрации города Чебоксары (г. Чебоксары, ул. К.Маркса, д. 36, каб. 415);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для учащихся муниципальных учреждений дополнительного образования музыкальных, художественных школ и школ искусств города Чебоксары - в управление культуры и развития туризма администрации города Чебоксары (г. Чебоксары, ул. К.Маркса, д. 36, каб. 408);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для спортсменов физкультурно-спортивных организаций, расположенных на территории города Чебоксары, - в управление физической культуры и спорта администрации города Чебоксары (г. Чебоксары, ул. К.Маркса, д. 36, каб. 413).</w:t>
      </w:r>
    </w:p>
    <w:p w:rsidR="00CB1F76" w:rsidRDefault="00CB1F76">
      <w:pPr>
        <w:pStyle w:val="ConsPlusNormal"/>
        <w:jc w:val="both"/>
      </w:pPr>
      <w:r>
        <w:t xml:space="preserve">(п. 3.1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26.04.2019 N 909)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3.2. Перечень документов, предоставляемых в целях выдвижения Претендентов на Конкурс:</w:t>
      </w:r>
    </w:p>
    <w:p w:rsidR="00CB1F76" w:rsidRDefault="00CB4D91">
      <w:pPr>
        <w:pStyle w:val="ConsPlusNormal"/>
        <w:spacing w:before="220"/>
        <w:ind w:firstLine="540"/>
        <w:jc w:val="both"/>
      </w:pPr>
      <w:hyperlink w:anchor="P143" w:history="1">
        <w:r w:rsidR="00CB1F76">
          <w:rPr>
            <w:color w:val="0000FF"/>
          </w:rPr>
          <w:t>письмо-представление</w:t>
        </w:r>
      </w:hyperlink>
      <w:r w:rsidR="00CB1F76">
        <w:t xml:space="preserve"> на Претендента за подписью руководителя выдвигающей организации по форме, приведенной в приложении N 1 к настоящему Положению;</w:t>
      </w:r>
    </w:p>
    <w:p w:rsidR="00CB1F76" w:rsidRDefault="00CB4D91">
      <w:pPr>
        <w:pStyle w:val="ConsPlusNormal"/>
        <w:spacing w:before="220"/>
        <w:ind w:firstLine="540"/>
        <w:jc w:val="both"/>
      </w:pPr>
      <w:hyperlink w:anchor="P177" w:history="1">
        <w:r w:rsidR="00CB1F76">
          <w:rPr>
            <w:color w:val="0000FF"/>
          </w:rPr>
          <w:t>анкета</w:t>
        </w:r>
      </w:hyperlink>
      <w:r w:rsidR="00CB1F76">
        <w:t xml:space="preserve"> Претендента по форме, приведенной в приложении N 2 к настоящему Положению;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характеристика за подписью руководителя выдвигающей организации;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копия паспорта гражданина Российской Федерации Претендента (все заполненные страницы);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копия свидетельства о рождении в случае, если Претендент не достиг 14-летнего возраста;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копия свидетельства о регистрации по месту пребывания в городе Чебоксары (для Претендентов, зарегистрированных по месту пребывания);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заверенная в образовательной организации (учреждении) копия документа, подтверждающая успеваемость Претендента по месту учебы;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lastRenderedPageBreak/>
        <w:t>копия документа, подтверждающего изменение фамилии, имени, отчества Претендента (в случае изменения фамилии, имени, отчества претендента);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достижения, установленные </w:t>
      </w:r>
      <w:hyperlink w:anchor="P70" w:history="1">
        <w:r>
          <w:rPr>
            <w:color w:val="0000FF"/>
          </w:rPr>
          <w:t>п. 2.3</w:t>
        </w:r>
      </w:hyperlink>
      <w:r>
        <w:t xml:space="preserve"> настоящего Положения;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фотография Претендента 3 x 4;</w:t>
      </w:r>
    </w:p>
    <w:p w:rsidR="00CB1F76" w:rsidRDefault="00CB4D91">
      <w:pPr>
        <w:pStyle w:val="ConsPlusNormal"/>
        <w:spacing w:before="220"/>
        <w:ind w:firstLine="540"/>
        <w:jc w:val="both"/>
      </w:pPr>
      <w:hyperlink w:anchor="P234" w:history="1">
        <w:r w:rsidR="00CB1F76">
          <w:rPr>
            <w:color w:val="0000FF"/>
          </w:rPr>
          <w:t>заявление</w:t>
        </w:r>
      </w:hyperlink>
      <w:r w:rsidR="00CB1F76">
        <w:t xml:space="preserve"> по форме, приведенной в приложении N 3 к настоящему Положению.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Рассмотрению подлежат документы, подтверждающие достижения претендентов на получение стипендии за последние два календарных года.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3.3. Представленные на рассмотрение документы не возвращаются. Документы, представленные с нарушением установленных настоящим Положением требований, остаются без рассмотрения.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Title"/>
        <w:jc w:val="center"/>
        <w:outlineLvl w:val="1"/>
      </w:pPr>
      <w:r>
        <w:t>4. Порядок рассмотрения Документов, присуждения</w:t>
      </w:r>
    </w:p>
    <w:p w:rsidR="00CB1F76" w:rsidRDefault="00CB1F76">
      <w:pPr>
        <w:pStyle w:val="ConsPlusTitle"/>
        <w:jc w:val="center"/>
      </w:pPr>
      <w:r>
        <w:t>Стипендий и деятельности Отборочной комиссии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ind w:firstLine="540"/>
        <w:jc w:val="both"/>
      </w:pPr>
      <w:r>
        <w:t xml:space="preserve">4.1. Отдел молодежного и общественного развития администрации города Чебоксары, управление физической культуры и спорта администрации города Чебоксары, управление культуры и развития туризма администрации города Чебоксары и управление образования администрации города Чебоксары представляют принятые документы, указанные в </w:t>
      </w:r>
      <w:hyperlink w:anchor="P82" w:history="1">
        <w:r>
          <w:rPr>
            <w:color w:val="0000FF"/>
          </w:rPr>
          <w:t>разделе 3</w:t>
        </w:r>
      </w:hyperlink>
      <w:r>
        <w:t xml:space="preserve"> настоящего Положения, в отборочную комиссию по оценке материалов (далее - Отборочная комиссия) в течение 10 рабочих дней со дня окончания приема документов.</w:t>
      </w:r>
    </w:p>
    <w:p w:rsidR="00CB1F76" w:rsidRDefault="00CB1F76">
      <w:pPr>
        <w:pStyle w:val="ConsPlusNormal"/>
        <w:jc w:val="both"/>
      </w:pPr>
      <w:r>
        <w:t xml:space="preserve">(п. 4.1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26.04.2019 N 909)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4.2. Состав Отборочной комиссии утверждается распоряжением администрации города Чебоксары.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4.3. В состав отборочной комиссии включаются по согласованию представители органов исполнительной власти Чувашской Республики, иных государственных органов Чувашской Республики, органов местного самоуправления, общественных объединений и иных организаций.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4.4. Отборочная комиссия состоит из председателя, заместителя председателя, секретаря и членов отборочной комиссии.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 xml:space="preserve">4.5. Отборочная комиссия рассматривает представленные документы на основе </w:t>
      </w:r>
      <w:hyperlink w:anchor="P315" w:history="1">
        <w:r>
          <w:rPr>
            <w:color w:val="0000FF"/>
          </w:rPr>
          <w:t>критериев</w:t>
        </w:r>
      </w:hyperlink>
      <w:r>
        <w:t xml:space="preserve"> оценки претендентов на соискание именных стипендий главы администрации города Чебоксары для одаренных и талантливых детей и молодежи в соответствии с приложением N 4 к настоящему Положению.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4.6. По итогам оценки представленных документов формируется рейтинговый список Претендентов, подписываемый членами отборочной комиссии.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4.7. Результаты рассмотрения рейтингового списка претендентов на назначение стипендий оформляются протоколом и подписываются председателем и секретарем Отборочной комиссии.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4.8. Не позднее 15 декабря текущего года отборочная комиссия представляет рейтинговый список претендентов и протокол на назначение стипендий главе администрации города Чебоксары.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4.9. Финансирование расходов на выплату стипендий осуществляется в пределах средств бюджета города Чебоксары.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lastRenderedPageBreak/>
        <w:t>4.10. Получение Претендентом иных стипендий не является основанием для отказа в рассмотрении документов и (или) назначении Стипендии.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4.11. Стипендия может назначаться одному и тому же лицу не чаще одного раза в 2 года. Стипендия не может повторно назначаться претендентам за достижения, ранее послужившие основанием для принятия решения о назначении Стипендии.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4.12. Стипендиатам выдается соответствующее свидетельство, подтверждающее присуждение Стипендии.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4.13. Информация о стипендиатах публикуется в средствах массовой информации, а также на официальном сайте администрации города Чебоксары с соблюдением требований законодательства о персональных данных.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4.14. В случае смерти стипендиата либо вступления в законную силу решения суда об объявлении его умершим или о признании его безвестно отсутствующим выплата Стипендии прекращается на основании распоряжения администрации города Чебоксары.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4.15. Стипендиат лишается права на Стипендию на основании распоряжения администрации города Чебоксары по представлению Отборочной комиссии в случае выявления в представленных документах заведомо ложных и (или) недостоверных сведений.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4.16. Уведомление о прекращении выплаты Стипендии с копией распоряжения администрации города Чебоксары направляется стипендиату и родителям стипендиата в 10-дневный срок со дня подписания распоряжения администрации города Чебоксары.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 xml:space="preserve">4.17. 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26.04.2019 N 909.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4.17. Документы, представленные Претендентами, хранятся в архиве администрации города Чебоксары в течение 3 лет.</w:t>
      </w:r>
    </w:p>
    <w:p w:rsidR="00CB1F76" w:rsidRDefault="00CB1F76">
      <w:pPr>
        <w:pStyle w:val="ConsPlusNormal"/>
        <w:jc w:val="both"/>
      </w:pPr>
      <w:r>
        <w:t xml:space="preserve">(п. 4.17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26.04.2019 N 909)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CB1F76" w:rsidRDefault="00CB1F76">
      <w:pPr>
        <w:pStyle w:val="ConsPlusNormal"/>
        <w:jc w:val="right"/>
        <w:outlineLvl w:val="1"/>
      </w:pPr>
      <w:r>
        <w:t>Приложение N 1</w:t>
      </w:r>
    </w:p>
    <w:p w:rsidR="00CB1F76" w:rsidRDefault="00CB1F76">
      <w:pPr>
        <w:pStyle w:val="ConsPlusNormal"/>
        <w:jc w:val="right"/>
      </w:pPr>
      <w:r>
        <w:t>к Положению об именных стипендиях</w:t>
      </w:r>
    </w:p>
    <w:p w:rsidR="00CB1F76" w:rsidRDefault="00CB1F76">
      <w:pPr>
        <w:pStyle w:val="ConsPlusNormal"/>
        <w:jc w:val="right"/>
      </w:pPr>
      <w:r>
        <w:t>главы администрации города Чебоксары</w:t>
      </w:r>
    </w:p>
    <w:p w:rsidR="00CB1F76" w:rsidRDefault="00CB1F76">
      <w:pPr>
        <w:pStyle w:val="ConsPlusNormal"/>
        <w:jc w:val="right"/>
      </w:pPr>
      <w:r>
        <w:t>для одаренных и талантливых</w:t>
      </w:r>
    </w:p>
    <w:p w:rsidR="00CB1F76" w:rsidRDefault="00CB1F76">
      <w:pPr>
        <w:pStyle w:val="ConsPlusNormal"/>
        <w:jc w:val="right"/>
      </w:pPr>
      <w:r>
        <w:t>детей и молодежи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right"/>
      </w:pPr>
      <w:r>
        <w:t>Форма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nformat"/>
        <w:jc w:val="both"/>
      </w:pPr>
      <w:r>
        <w:t xml:space="preserve">                                             Администрация города Чебоксары</w:t>
      </w:r>
    </w:p>
    <w:p w:rsidR="00CB1F76" w:rsidRDefault="00CB1F76">
      <w:pPr>
        <w:pStyle w:val="ConsPlusNonformat"/>
        <w:jc w:val="both"/>
      </w:pPr>
    </w:p>
    <w:p w:rsidR="00CB1F76" w:rsidRDefault="00CB1F76">
      <w:pPr>
        <w:pStyle w:val="ConsPlusNonformat"/>
        <w:jc w:val="both"/>
      </w:pPr>
      <w:bookmarkStart w:id="5" w:name="P143"/>
      <w:bookmarkEnd w:id="5"/>
      <w:r>
        <w:t xml:space="preserve">                           Письмо-представление</w:t>
      </w:r>
    </w:p>
    <w:p w:rsidR="00CB1F76" w:rsidRDefault="00CB1F76">
      <w:pPr>
        <w:pStyle w:val="ConsPlusNonformat"/>
        <w:jc w:val="both"/>
      </w:pPr>
      <w:r>
        <w:t xml:space="preserve">                    (заполняется на бланке организации</w:t>
      </w:r>
    </w:p>
    <w:p w:rsidR="00CB1F76" w:rsidRDefault="00CB1F76">
      <w:pPr>
        <w:pStyle w:val="ConsPlusNonformat"/>
        <w:jc w:val="both"/>
      </w:pPr>
      <w:r>
        <w:t xml:space="preserve">                   с указанием даты и исходящего номера)</w:t>
      </w:r>
    </w:p>
    <w:p w:rsidR="00CB1F76" w:rsidRDefault="00CB1F76">
      <w:pPr>
        <w:pStyle w:val="ConsPlusNonformat"/>
        <w:jc w:val="both"/>
      </w:pPr>
    </w:p>
    <w:p w:rsidR="00CB1F76" w:rsidRDefault="00CB1F76">
      <w:pPr>
        <w:pStyle w:val="ConsPlusNonformat"/>
        <w:jc w:val="both"/>
      </w:pPr>
      <w:r>
        <w:t>____________________________________________________ выдвигает на соискание</w:t>
      </w:r>
    </w:p>
    <w:p w:rsidR="00CB1F76" w:rsidRDefault="00CB1F76">
      <w:pPr>
        <w:pStyle w:val="ConsPlusNonformat"/>
        <w:jc w:val="both"/>
      </w:pPr>
      <w:r>
        <w:t xml:space="preserve">   (полное наименование выдвигающей организации)</w:t>
      </w:r>
    </w:p>
    <w:p w:rsidR="00CB1F76" w:rsidRDefault="00CB1F76">
      <w:pPr>
        <w:pStyle w:val="ConsPlusNonformat"/>
        <w:jc w:val="both"/>
      </w:pPr>
      <w:r>
        <w:t>именной  стипендии  главы  администрации  города  Чебоксары для одаренных и</w:t>
      </w:r>
    </w:p>
    <w:p w:rsidR="00CB1F76" w:rsidRDefault="00CB1F76">
      <w:pPr>
        <w:pStyle w:val="ConsPlusNonformat"/>
        <w:jc w:val="both"/>
      </w:pPr>
      <w:r>
        <w:t>талантливых детей и молодежи ______________________________________________</w:t>
      </w:r>
    </w:p>
    <w:p w:rsidR="00CB1F76" w:rsidRDefault="00CB1F76">
      <w:pPr>
        <w:pStyle w:val="ConsPlusNonformat"/>
        <w:jc w:val="both"/>
      </w:pPr>
      <w:r>
        <w:t xml:space="preserve">                              (Ф.И.О. претендента полностью, дата рождения,</w:t>
      </w:r>
    </w:p>
    <w:p w:rsidR="00CB1F76" w:rsidRDefault="00CB1F76">
      <w:pPr>
        <w:pStyle w:val="ConsPlusNonformat"/>
        <w:jc w:val="both"/>
      </w:pPr>
      <w:r>
        <w:t>___________________________________________________________________________</w:t>
      </w:r>
    </w:p>
    <w:p w:rsidR="00CB1F76" w:rsidRDefault="00CB1F76">
      <w:pPr>
        <w:pStyle w:val="ConsPlusNonformat"/>
        <w:jc w:val="both"/>
      </w:pPr>
      <w:r>
        <w:t xml:space="preserve">        место учебы (с точным указанием факультета, курса, группы)/</w:t>
      </w:r>
    </w:p>
    <w:p w:rsidR="00CB1F76" w:rsidRDefault="00CB1F76">
      <w:pPr>
        <w:pStyle w:val="ConsPlusNonformat"/>
        <w:jc w:val="both"/>
      </w:pPr>
      <w:r>
        <w:t xml:space="preserve">              должность в молодежной общественной организации</w:t>
      </w:r>
    </w:p>
    <w:p w:rsidR="00CB1F76" w:rsidRDefault="00CB1F76">
      <w:pPr>
        <w:pStyle w:val="ConsPlusNonformat"/>
        <w:jc w:val="both"/>
      </w:pPr>
      <w:r>
        <w:t xml:space="preserve">    Являлся(-ась)    стипендиатом   в   ______   году   (не   являлся(-ась)</w:t>
      </w:r>
    </w:p>
    <w:p w:rsidR="00CB1F76" w:rsidRDefault="00CB1F76">
      <w:pPr>
        <w:pStyle w:val="ConsPlusNonformat"/>
        <w:jc w:val="both"/>
      </w:pPr>
      <w:r>
        <w:t>стипендиатом).</w:t>
      </w:r>
    </w:p>
    <w:p w:rsidR="00CB1F76" w:rsidRDefault="00CB1F76">
      <w:pPr>
        <w:pStyle w:val="ConsPlusNonformat"/>
        <w:jc w:val="both"/>
      </w:pPr>
    </w:p>
    <w:p w:rsidR="00CB1F76" w:rsidRDefault="00CB1F76">
      <w:pPr>
        <w:pStyle w:val="ConsPlusNonformat"/>
        <w:jc w:val="both"/>
      </w:pPr>
      <w:r>
        <w:t xml:space="preserve">    Контактная информация о кандидате (домашний адрес, телефон):</w:t>
      </w:r>
    </w:p>
    <w:p w:rsidR="00CB1F76" w:rsidRDefault="00CB1F76">
      <w:pPr>
        <w:pStyle w:val="ConsPlusNonformat"/>
        <w:jc w:val="both"/>
      </w:pPr>
      <w:r>
        <w:t xml:space="preserve">    Контактная информация выдвигающей организации (адрес, телефон):</w:t>
      </w:r>
    </w:p>
    <w:p w:rsidR="00CB1F76" w:rsidRDefault="00CB1F76">
      <w:pPr>
        <w:pStyle w:val="ConsPlusNonformat"/>
        <w:jc w:val="both"/>
      </w:pPr>
    </w:p>
    <w:p w:rsidR="00CB1F76" w:rsidRDefault="00CB1F76">
      <w:pPr>
        <w:pStyle w:val="ConsPlusNonformat"/>
        <w:jc w:val="both"/>
      </w:pPr>
      <w:r>
        <w:t>Должность руководителя</w:t>
      </w:r>
    </w:p>
    <w:p w:rsidR="00CB1F76" w:rsidRDefault="00CB1F76">
      <w:pPr>
        <w:pStyle w:val="ConsPlusNonformat"/>
        <w:jc w:val="both"/>
      </w:pPr>
      <w:r>
        <w:t>организации                           ___________________/________________/</w:t>
      </w:r>
    </w:p>
    <w:p w:rsidR="00CB1F76" w:rsidRDefault="00CB1F76">
      <w:pPr>
        <w:pStyle w:val="ConsPlusNonformat"/>
        <w:jc w:val="both"/>
      </w:pPr>
      <w:r>
        <w:t xml:space="preserve">                                           (подпись)        (расшифровка)</w:t>
      </w:r>
    </w:p>
    <w:p w:rsidR="00CB1F76" w:rsidRDefault="00CB1F76">
      <w:pPr>
        <w:pStyle w:val="ConsPlusNonformat"/>
        <w:jc w:val="both"/>
      </w:pPr>
    </w:p>
    <w:p w:rsidR="00CB1F76" w:rsidRDefault="00CB1F76">
      <w:pPr>
        <w:pStyle w:val="ConsPlusNonformat"/>
        <w:jc w:val="both"/>
      </w:pPr>
      <w:r>
        <w:t>М.П.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CB1F76" w:rsidRDefault="00CB1F76">
      <w:pPr>
        <w:pStyle w:val="ConsPlusNormal"/>
        <w:jc w:val="right"/>
        <w:outlineLvl w:val="1"/>
      </w:pPr>
      <w:r>
        <w:t>Приложение N 2</w:t>
      </w:r>
    </w:p>
    <w:p w:rsidR="00CB1F76" w:rsidRDefault="00CB1F76">
      <w:pPr>
        <w:pStyle w:val="ConsPlusNormal"/>
        <w:jc w:val="right"/>
      </w:pPr>
      <w:r>
        <w:t>к Положению об именных стипендиях</w:t>
      </w:r>
    </w:p>
    <w:p w:rsidR="00CB1F76" w:rsidRDefault="00CB1F76">
      <w:pPr>
        <w:pStyle w:val="ConsPlusNormal"/>
        <w:jc w:val="right"/>
      </w:pPr>
      <w:r>
        <w:t>главы администрации города Чебоксары</w:t>
      </w:r>
    </w:p>
    <w:p w:rsidR="00CB1F76" w:rsidRDefault="00CB1F76">
      <w:pPr>
        <w:pStyle w:val="ConsPlusNormal"/>
        <w:jc w:val="right"/>
      </w:pPr>
      <w:r>
        <w:t>для одаренных и талантливых</w:t>
      </w:r>
    </w:p>
    <w:p w:rsidR="00CB1F76" w:rsidRDefault="00CB1F76">
      <w:pPr>
        <w:pStyle w:val="ConsPlusNormal"/>
        <w:jc w:val="right"/>
      </w:pPr>
      <w:r>
        <w:t>детей и молодежи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nformat"/>
        <w:jc w:val="both"/>
      </w:pPr>
      <w:bookmarkStart w:id="6" w:name="P177"/>
      <w:bookmarkEnd w:id="6"/>
      <w:r>
        <w:t xml:space="preserve">                                  Анкета</w:t>
      </w:r>
    </w:p>
    <w:p w:rsidR="00CB1F76" w:rsidRDefault="00CB1F76">
      <w:pPr>
        <w:pStyle w:val="ConsPlusNonformat"/>
        <w:jc w:val="both"/>
      </w:pPr>
      <w:r>
        <w:t xml:space="preserve">                   на соискание именной стипендий главы</w:t>
      </w:r>
    </w:p>
    <w:p w:rsidR="00CB1F76" w:rsidRDefault="00CB1F76">
      <w:pPr>
        <w:pStyle w:val="ConsPlusNonformat"/>
        <w:jc w:val="both"/>
      </w:pPr>
      <w:r>
        <w:t xml:space="preserve">               администрации города Чебоксары для одаренных</w:t>
      </w:r>
    </w:p>
    <w:p w:rsidR="00CB1F76" w:rsidRDefault="00CB1F76">
      <w:pPr>
        <w:pStyle w:val="ConsPlusNonformat"/>
        <w:jc w:val="both"/>
      </w:pPr>
      <w:r>
        <w:t xml:space="preserve">                      и талантливых детей и молодежи</w:t>
      </w:r>
    </w:p>
    <w:p w:rsidR="00CB1F76" w:rsidRDefault="00CB1F7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3969"/>
      </w:tblGrid>
      <w:tr w:rsidR="00CB1F76">
        <w:tc>
          <w:tcPr>
            <w:tcW w:w="5098" w:type="dxa"/>
          </w:tcPr>
          <w:p w:rsidR="00CB1F76" w:rsidRDefault="00CB1F76">
            <w:pPr>
              <w:pStyle w:val="ConsPlusNormal"/>
              <w:jc w:val="both"/>
            </w:pPr>
            <w:r>
              <w:t>Ф.И.О. (полностью в соответствии с паспортом)</w:t>
            </w:r>
          </w:p>
        </w:tc>
        <w:tc>
          <w:tcPr>
            <w:tcW w:w="3969" w:type="dxa"/>
          </w:tcPr>
          <w:p w:rsidR="00CB1F76" w:rsidRDefault="00CB1F76">
            <w:pPr>
              <w:pStyle w:val="ConsPlusNormal"/>
            </w:pPr>
          </w:p>
        </w:tc>
      </w:tr>
      <w:tr w:rsidR="00CB1F76">
        <w:tc>
          <w:tcPr>
            <w:tcW w:w="5098" w:type="dxa"/>
          </w:tcPr>
          <w:p w:rsidR="00CB1F76" w:rsidRDefault="00CB1F76">
            <w:pPr>
              <w:pStyle w:val="ConsPlusNormal"/>
              <w:jc w:val="both"/>
            </w:pPr>
            <w:r>
              <w:t>Дата рождения (дд.мм.гггг)</w:t>
            </w:r>
          </w:p>
        </w:tc>
        <w:tc>
          <w:tcPr>
            <w:tcW w:w="3969" w:type="dxa"/>
          </w:tcPr>
          <w:p w:rsidR="00CB1F76" w:rsidRDefault="00CB1F76">
            <w:pPr>
              <w:pStyle w:val="ConsPlusNormal"/>
            </w:pPr>
          </w:p>
        </w:tc>
      </w:tr>
      <w:tr w:rsidR="00CB1F76">
        <w:tc>
          <w:tcPr>
            <w:tcW w:w="5098" w:type="dxa"/>
          </w:tcPr>
          <w:p w:rsidR="00CB1F76" w:rsidRDefault="00CB1F76">
            <w:pPr>
              <w:pStyle w:val="ConsPlusNormal"/>
              <w:jc w:val="both"/>
            </w:pPr>
            <w:r>
              <w:t>Паспорт (серия номер, кем и когда выдан)/Свидетельство о рождении (номер)</w:t>
            </w:r>
          </w:p>
        </w:tc>
        <w:tc>
          <w:tcPr>
            <w:tcW w:w="3969" w:type="dxa"/>
          </w:tcPr>
          <w:p w:rsidR="00CB1F76" w:rsidRDefault="00CB1F76">
            <w:pPr>
              <w:pStyle w:val="ConsPlusNormal"/>
            </w:pPr>
          </w:p>
        </w:tc>
      </w:tr>
      <w:tr w:rsidR="00CB1F76">
        <w:tc>
          <w:tcPr>
            <w:tcW w:w="9067" w:type="dxa"/>
            <w:gridSpan w:val="2"/>
          </w:tcPr>
          <w:p w:rsidR="00CB1F76" w:rsidRDefault="00CB1F76">
            <w:pPr>
              <w:pStyle w:val="ConsPlusNormal"/>
              <w:jc w:val="center"/>
            </w:pPr>
            <w:r>
              <w:t>Контактная информация претендента/родителей (по прописке)</w:t>
            </w:r>
          </w:p>
        </w:tc>
      </w:tr>
      <w:tr w:rsidR="00CB1F76">
        <w:tc>
          <w:tcPr>
            <w:tcW w:w="9067" w:type="dxa"/>
            <w:gridSpan w:val="2"/>
          </w:tcPr>
          <w:p w:rsidR="00CB1F76" w:rsidRDefault="00CB1F76">
            <w:pPr>
              <w:pStyle w:val="ConsPlusNormal"/>
              <w:jc w:val="center"/>
            </w:pPr>
            <w:r>
              <w:t>город Чебоксары</w:t>
            </w:r>
          </w:p>
        </w:tc>
      </w:tr>
      <w:tr w:rsidR="00CB1F76">
        <w:tc>
          <w:tcPr>
            <w:tcW w:w="5098" w:type="dxa"/>
          </w:tcPr>
          <w:p w:rsidR="00CB1F76" w:rsidRDefault="00CB1F76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3969" w:type="dxa"/>
          </w:tcPr>
          <w:p w:rsidR="00CB1F76" w:rsidRDefault="00CB1F76">
            <w:pPr>
              <w:pStyle w:val="ConsPlusNormal"/>
            </w:pPr>
          </w:p>
        </w:tc>
      </w:tr>
      <w:tr w:rsidR="00CB1F76">
        <w:tc>
          <w:tcPr>
            <w:tcW w:w="5098" w:type="dxa"/>
          </w:tcPr>
          <w:p w:rsidR="00CB1F76" w:rsidRDefault="00CB1F76">
            <w:pPr>
              <w:pStyle w:val="ConsPlusNormal"/>
              <w:jc w:val="both"/>
            </w:pPr>
            <w:r>
              <w:t>N дома</w:t>
            </w:r>
          </w:p>
        </w:tc>
        <w:tc>
          <w:tcPr>
            <w:tcW w:w="3969" w:type="dxa"/>
          </w:tcPr>
          <w:p w:rsidR="00CB1F76" w:rsidRDefault="00CB1F76">
            <w:pPr>
              <w:pStyle w:val="ConsPlusNormal"/>
            </w:pPr>
          </w:p>
        </w:tc>
      </w:tr>
      <w:tr w:rsidR="00CB1F76">
        <w:tc>
          <w:tcPr>
            <w:tcW w:w="5098" w:type="dxa"/>
          </w:tcPr>
          <w:p w:rsidR="00CB1F76" w:rsidRDefault="00CB1F76">
            <w:pPr>
              <w:pStyle w:val="ConsPlusNormal"/>
              <w:jc w:val="both"/>
            </w:pPr>
            <w:r>
              <w:t>N квартиры</w:t>
            </w:r>
          </w:p>
        </w:tc>
        <w:tc>
          <w:tcPr>
            <w:tcW w:w="3969" w:type="dxa"/>
          </w:tcPr>
          <w:p w:rsidR="00CB1F76" w:rsidRDefault="00CB1F76">
            <w:pPr>
              <w:pStyle w:val="ConsPlusNormal"/>
            </w:pPr>
          </w:p>
        </w:tc>
      </w:tr>
      <w:tr w:rsidR="00CB1F76">
        <w:tc>
          <w:tcPr>
            <w:tcW w:w="5098" w:type="dxa"/>
          </w:tcPr>
          <w:p w:rsidR="00CB1F76" w:rsidRDefault="00CB1F76">
            <w:pPr>
              <w:pStyle w:val="ConsPlusNormal"/>
              <w:jc w:val="both"/>
            </w:pPr>
            <w:r>
              <w:t>Телефон:</w:t>
            </w:r>
          </w:p>
          <w:p w:rsidR="00CB1F76" w:rsidRDefault="00CB1F76">
            <w:pPr>
              <w:pStyle w:val="ConsPlusNormal"/>
              <w:jc w:val="both"/>
            </w:pPr>
            <w:r>
              <w:t>домашний</w:t>
            </w:r>
          </w:p>
          <w:p w:rsidR="00CB1F76" w:rsidRDefault="00CB1F76">
            <w:pPr>
              <w:pStyle w:val="ConsPlusNormal"/>
              <w:jc w:val="both"/>
            </w:pPr>
            <w:r>
              <w:t>сотовый</w:t>
            </w:r>
          </w:p>
          <w:p w:rsidR="00CB1F76" w:rsidRDefault="00CB1F76">
            <w:pPr>
              <w:pStyle w:val="ConsPlusNormal"/>
              <w:jc w:val="both"/>
            </w:pPr>
            <w:r>
              <w:t>рабочий</w:t>
            </w:r>
          </w:p>
        </w:tc>
        <w:tc>
          <w:tcPr>
            <w:tcW w:w="3969" w:type="dxa"/>
          </w:tcPr>
          <w:p w:rsidR="00CB1F76" w:rsidRDefault="00CB1F76">
            <w:pPr>
              <w:pStyle w:val="ConsPlusNormal"/>
            </w:pPr>
          </w:p>
        </w:tc>
      </w:tr>
      <w:tr w:rsidR="00CB1F76">
        <w:tc>
          <w:tcPr>
            <w:tcW w:w="5098" w:type="dxa"/>
          </w:tcPr>
          <w:p w:rsidR="00CB1F76" w:rsidRDefault="00CB1F76">
            <w:pPr>
              <w:pStyle w:val="ConsPlusNormal"/>
              <w:jc w:val="both"/>
            </w:pPr>
            <w:r>
              <w:t>e-mail</w:t>
            </w:r>
          </w:p>
        </w:tc>
        <w:tc>
          <w:tcPr>
            <w:tcW w:w="3969" w:type="dxa"/>
          </w:tcPr>
          <w:p w:rsidR="00CB1F76" w:rsidRDefault="00CB1F76">
            <w:pPr>
              <w:pStyle w:val="ConsPlusNormal"/>
            </w:pPr>
          </w:p>
        </w:tc>
      </w:tr>
      <w:tr w:rsidR="00CB1F76">
        <w:tc>
          <w:tcPr>
            <w:tcW w:w="9067" w:type="dxa"/>
            <w:gridSpan w:val="2"/>
          </w:tcPr>
          <w:p w:rsidR="00CB1F76" w:rsidRDefault="00CB1F76">
            <w:pPr>
              <w:pStyle w:val="ConsPlusNormal"/>
              <w:jc w:val="center"/>
            </w:pPr>
            <w:r>
              <w:t>Выдвигающая организация</w:t>
            </w:r>
          </w:p>
        </w:tc>
      </w:tr>
      <w:tr w:rsidR="00CB1F76">
        <w:tc>
          <w:tcPr>
            <w:tcW w:w="5098" w:type="dxa"/>
          </w:tcPr>
          <w:p w:rsidR="00CB1F76" w:rsidRDefault="00CB1F76">
            <w:pPr>
              <w:pStyle w:val="ConsPlusNormal"/>
              <w:jc w:val="both"/>
            </w:pPr>
            <w:r>
              <w:t>полное наименование</w:t>
            </w:r>
          </w:p>
        </w:tc>
        <w:tc>
          <w:tcPr>
            <w:tcW w:w="3969" w:type="dxa"/>
          </w:tcPr>
          <w:p w:rsidR="00CB1F76" w:rsidRDefault="00CB1F76">
            <w:pPr>
              <w:pStyle w:val="ConsPlusNormal"/>
            </w:pPr>
          </w:p>
        </w:tc>
      </w:tr>
      <w:tr w:rsidR="00CB1F76">
        <w:tc>
          <w:tcPr>
            <w:tcW w:w="5098" w:type="dxa"/>
          </w:tcPr>
          <w:p w:rsidR="00CB1F76" w:rsidRDefault="00CB1F76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3969" w:type="dxa"/>
          </w:tcPr>
          <w:p w:rsidR="00CB1F76" w:rsidRDefault="00CB1F76">
            <w:pPr>
              <w:pStyle w:val="ConsPlusNormal"/>
            </w:pPr>
          </w:p>
        </w:tc>
      </w:tr>
      <w:tr w:rsidR="00CB1F76">
        <w:tc>
          <w:tcPr>
            <w:tcW w:w="5098" w:type="dxa"/>
          </w:tcPr>
          <w:p w:rsidR="00CB1F76" w:rsidRDefault="00CB1F76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3969" w:type="dxa"/>
          </w:tcPr>
          <w:p w:rsidR="00CB1F76" w:rsidRDefault="00CB1F76">
            <w:pPr>
              <w:pStyle w:val="ConsPlusNormal"/>
            </w:pPr>
          </w:p>
        </w:tc>
      </w:tr>
      <w:tr w:rsidR="00CB1F76">
        <w:tc>
          <w:tcPr>
            <w:tcW w:w="5098" w:type="dxa"/>
          </w:tcPr>
          <w:p w:rsidR="00CB1F76" w:rsidRDefault="00CB1F76">
            <w:pPr>
              <w:pStyle w:val="ConsPlusNormal"/>
              <w:jc w:val="both"/>
            </w:pPr>
            <w:r>
              <w:t>Ф.И.О. руководителя</w:t>
            </w:r>
          </w:p>
        </w:tc>
        <w:tc>
          <w:tcPr>
            <w:tcW w:w="3969" w:type="dxa"/>
          </w:tcPr>
          <w:p w:rsidR="00CB1F76" w:rsidRDefault="00CB1F76">
            <w:pPr>
              <w:pStyle w:val="ConsPlusNormal"/>
            </w:pPr>
          </w:p>
        </w:tc>
      </w:tr>
    </w:tbl>
    <w:p w:rsidR="00CB1F76" w:rsidRDefault="00CB1F76">
      <w:pPr>
        <w:pStyle w:val="ConsPlusNormal"/>
        <w:jc w:val="both"/>
      </w:pPr>
    </w:p>
    <w:p w:rsidR="00CB1F76" w:rsidRDefault="00CB1F76">
      <w:pPr>
        <w:pStyle w:val="ConsPlusNonformat"/>
        <w:jc w:val="both"/>
      </w:pPr>
      <w:r>
        <w:t>_____________________   _________________________   "___" ________ _____ г.</w:t>
      </w:r>
    </w:p>
    <w:p w:rsidR="00CB1F76" w:rsidRDefault="00CB1F76">
      <w:pPr>
        <w:pStyle w:val="ConsPlusNonformat"/>
        <w:jc w:val="both"/>
      </w:pPr>
      <w:r>
        <w:t>(подпись претендента)         (расшифровка)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CB1F76" w:rsidRDefault="00CB1F76">
      <w:pPr>
        <w:pStyle w:val="ConsPlusNormal"/>
        <w:jc w:val="right"/>
        <w:outlineLvl w:val="1"/>
      </w:pPr>
      <w:r>
        <w:t>Приложение N 3</w:t>
      </w:r>
    </w:p>
    <w:p w:rsidR="00CB1F76" w:rsidRDefault="00CB1F76">
      <w:pPr>
        <w:pStyle w:val="ConsPlusNormal"/>
        <w:jc w:val="right"/>
      </w:pPr>
      <w:r>
        <w:t>к Положению об именных стипендиях</w:t>
      </w:r>
    </w:p>
    <w:p w:rsidR="00CB1F76" w:rsidRDefault="00CB1F76">
      <w:pPr>
        <w:pStyle w:val="ConsPlusNormal"/>
        <w:jc w:val="right"/>
      </w:pPr>
      <w:r>
        <w:t>главы администрации города Чебоксары</w:t>
      </w:r>
    </w:p>
    <w:p w:rsidR="00CB1F76" w:rsidRDefault="00CB1F76">
      <w:pPr>
        <w:pStyle w:val="ConsPlusNormal"/>
        <w:jc w:val="right"/>
      </w:pPr>
      <w:r>
        <w:t>для одаренных и талантливых</w:t>
      </w:r>
    </w:p>
    <w:p w:rsidR="00CB1F76" w:rsidRDefault="00CB1F76">
      <w:pPr>
        <w:pStyle w:val="ConsPlusNormal"/>
        <w:jc w:val="right"/>
      </w:pPr>
      <w:r>
        <w:t>детей и молодежи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right"/>
      </w:pPr>
      <w:r>
        <w:t>Форма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nformat"/>
        <w:jc w:val="both"/>
      </w:pPr>
      <w:r>
        <w:t xml:space="preserve">                                 В администрацию города Чебоксары</w:t>
      </w:r>
    </w:p>
    <w:p w:rsidR="00CB1F76" w:rsidRDefault="00CB1F76">
      <w:pPr>
        <w:pStyle w:val="ConsPlusNonformat"/>
        <w:jc w:val="both"/>
      </w:pPr>
      <w:r>
        <w:t xml:space="preserve">                                 _________________________________________,</w:t>
      </w:r>
    </w:p>
    <w:p w:rsidR="00CB1F76" w:rsidRDefault="00CB1F76">
      <w:pPr>
        <w:pStyle w:val="ConsPlusNonformat"/>
        <w:jc w:val="both"/>
      </w:pPr>
      <w:r>
        <w:t xml:space="preserve">                                 (ФИО претендента\законного представителя)</w:t>
      </w:r>
    </w:p>
    <w:p w:rsidR="00CB1F76" w:rsidRDefault="00CB1F76">
      <w:pPr>
        <w:pStyle w:val="ConsPlusNonformat"/>
        <w:jc w:val="both"/>
      </w:pPr>
      <w:r>
        <w:t xml:space="preserve">                                 проживающего(-ей) по адресу:</w:t>
      </w:r>
    </w:p>
    <w:p w:rsidR="00CB1F76" w:rsidRDefault="00CB1F76">
      <w:pPr>
        <w:pStyle w:val="ConsPlusNonformat"/>
        <w:jc w:val="both"/>
      </w:pPr>
      <w:r>
        <w:t xml:space="preserve">                                 г. Чебоксары, ____________________________</w:t>
      </w:r>
    </w:p>
    <w:p w:rsidR="00CB1F76" w:rsidRDefault="00CB1F76">
      <w:pPr>
        <w:pStyle w:val="ConsPlusNonformat"/>
        <w:jc w:val="both"/>
      </w:pPr>
    </w:p>
    <w:p w:rsidR="00CB1F76" w:rsidRDefault="00CB1F76">
      <w:pPr>
        <w:pStyle w:val="ConsPlusNonformat"/>
        <w:jc w:val="both"/>
      </w:pPr>
      <w:bookmarkStart w:id="7" w:name="P234"/>
      <w:bookmarkEnd w:id="7"/>
      <w:r>
        <w:t xml:space="preserve">                                заявление.</w:t>
      </w:r>
    </w:p>
    <w:p w:rsidR="00CB1F76" w:rsidRDefault="00CB1F76">
      <w:pPr>
        <w:pStyle w:val="ConsPlusNonformat"/>
        <w:jc w:val="both"/>
      </w:pPr>
    </w:p>
    <w:p w:rsidR="00CB1F76" w:rsidRDefault="00CB1F76">
      <w:pPr>
        <w:pStyle w:val="ConsPlusNonformat"/>
        <w:jc w:val="both"/>
      </w:pPr>
      <w:r>
        <w:t xml:space="preserve">    Прошу включить меня (моего(-ю) сына (дочь)), __________________________</w:t>
      </w:r>
    </w:p>
    <w:p w:rsidR="00CB1F76" w:rsidRDefault="00CB1F76">
      <w:pPr>
        <w:pStyle w:val="ConsPlusNonformat"/>
        <w:jc w:val="both"/>
      </w:pPr>
      <w:r>
        <w:t>__________________________________________________________________________,</w:t>
      </w:r>
    </w:p>
    <w:p w:rsidR="00CB1F76" w:rsidRDefault="00CB1F76">
      <w:pPr>
        <w:pStyle w:val="ConsPlusNonformat"/>
        <w:jc w:val="both"/>
      </w:pPr>
      <w:r>
        <w:t xml:space="preserve">             (фамилия, имя, отчество полностью, дата рождения)</w:t>
      </w:r>
    </w:p>
    <w:p w:rsidR="00CB1F76" w:rsidRDefault="00CB1F76">
      <w:pPr>
        <w:pStyle w:val="ConsPlusNonformat"/>
        <w:jc w:val="both"/>
      </w:pPr>
      <w:r>
        <w:t>__________________________________________________________________________,</w:t>
      </w:r>
    </w:p>
    <w:p w:rsidR="00CB1F76" w:rsidRDefault="00CB1F76">
      <w:pPr>
        <w:pStyle w:val="ConsPlusNonformat"/>
        <w:jc w:val="both"/>
      </w:pPr>
      <w:r>
        <w:t xml:space="preserve">            (серия, номер документа, удостоверяющего личность,</w:t>
      </w:r>
    </w:p>
    <w:p w:rsidR="00CB1F76" w:rsidRDefault="00CB1F76">
      <w:pPr>
        <w:pStyle w:val="ConsPlusNonformat"/>
        <w:jc w:val="both"/>
      </w:pPr>
      <w:r>
        <w:t xml:space="preserve">                            кем и когда выдан)</w:t>
      </w:r>
    </w:p>
    <w:p w:rsidR="00CB1F76" w:rsidRDefault="00CB1F76">
      <w:pPr>
        <w:pStyle w:val="ConsPlusNonformat"/>
        <w:jc w:val="both"/>
      </w:pPr>
      <w:r>
        <w:t>в  список  граждан,  претендующих  на  получение  именной  стипендии  главы</w:t>
      </w:r>
    </w:p>
    <w:p w:rsidR="00CB1F76" w:rsidRDefault="00CB1F76">
      <w:pPr>
        <w:pStyle w:val="ConsPlusNonformat"/>
        <w:jc w:val="both"/>
      </w:pPr>
      <w:r>
        <w:t>администрации   города  Чебоксары  для  одаренных  и  талантливых  детей  и</w:t>
      </w:r>
    </w:p>
    <w:p w:rsidR="00CB1F76" w:rsidRDefault="00CB1F76">
      <w:pPr>
        <w:pStyle w:val="ConsPlusNonformat"/>
        <w:jc w:val="both"/>
      </w:pPr>
      <w:r>
        <w:t>молодежи.</w:t>
      </w:r>
    </w:p>
    <w:p w:rsidR="00CB1F76" w:rsidRDefault="00CB1F76">
      <w:pPr>
        <w:pStyle w:val="ConsPlusNonformat"/>
        <w:jc w:val="both"/>
      </w:pPr>
      <w:r>
        <w:t xml:space="preserve">    В  соответствии  со </w:t>
      </w:r>
      <w:hyperlink r:id="rId27" w:history="1">
        <w:r>
          <w:rPr>
            <w:color w:val="0000FF"/>
          </w:rPr>
          <w:t>статьей 9</w:t>
        </w:r>
      </w:hyperlink>
      <w:r>
        <w:t xml:space="preserve"> Федерального закона N 152 "О персональных</w:t>
      </w:r>
    </w:p>
    <w:p w:rsidR="00CB1F76" w:rsidRDefault="00CB1F76">
      <w:pPr>
        <w:pStyle w:val="ConsPlusNonformat"/>
        <w:jc w:val="both"/>
      </w:pPr>
      <w:r>
        <w:t>данных"   даю   свое   согласие  на  обработку  моих  персональных  данных,</w:t>
      </w:r>
    </w:p>
    <w:p w:rsidR="00CB1F76" w:rsidRDefault="00CB1F76">
      <w:pPr>
        <w:pStyle w:val="ConsPlusNonformat"/>
        <w:jc w:val="both"/>
      </w:pPr>
      <w:r>
        <w:t>представленных мной в администрацию города Чебоксары.</w:t>
      </w:r>
    </w:p>
    <w:p w:rsidR="00CB1F76" w:rsidRDefault="00CB1F76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CB1F76" w:rsidRDefault="00CB1F76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CB1F76" w:rsidRDefault="00CB1F76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CB1F76" w:rsidRDefault="00CB1F76">
      <w:pPr>
        <w:pStyle w:val="ConsPlusNonformat"/>
        <w:jc w:val="both"/>
      </w:pPr>
    </w:p>
    <w:p w:rsidR="00CB1F76" w:rsidRDefault="00CB1F76">
      <w:pPr>
        <w:pStyle w:val="ConsPlusNonformat"/>
        <w:jc w:val="both"/>
      </w:pPr>
      <w:r>
        <w:t xml:space="preserve">    Прошу принять следующие документы:</w:t>
      </w:r>
    </w:p>
    <w:p w:rsidR="00CB1F76" w:rsidRDefault="00CB1F7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5839"/>
        <w:gridCol w:w="1417"/>
        <w:gridCol w:w="1399"/>
      </w:tblGrid>
      <w:tr w:rsidR="00CB1F76">
        <w:tc>
          <w:tcPr>
            <w:tcW w:w="394" w:type="dxa"/>
          </w:tcPr>
          <w:p w:rsidR="00CB1F76" w:rsidRDefault="00CB1F76">
            <w:pPr>
              <w:pStyle w:val="ConsPlusNormal"/>
              <w:jc w:val="center"/>
            </w:pPr>
            <w:r>
              <w:t>N</w:t>
            </w:r>
          </w:p>
          <w:p w:rsidR="00CB1F76" w:rsidRDefault="00CB1F76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5839" w:type="dxa"/>
          </w:tcPr>
          <w:p w:rsidR="00CB1F76" w:rsidRDefault="00CB1F76">
            <w:pPr>
              <w:pStyle w:val="ConsPlusNormal"/>
              <w:jc w:val="center"/>
            </w:pPr>
            <w:r>
              <w:t>Наименование представляемого документа</w:t>
            </w:r>
          </w:p>
        </w:tc>
        <w:tc>
          <w:tcPr>
            <w:tcW w:w="1417" w:type="dxa"/>
          </w:tcPr>
          <w:p w:rsidR="00CB1F76" w:rsidRDefault="00CB1F76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399" w:type="dxa"/>
          </w:tcPr>
          <w:p w:rsidR="00CB1F76" w:rsidRDefault="00CB1F76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CB1F76">
        <w:tc>
          <w:tcPr>
            <w:tcW w:w="394" w:type="dxa"/>
          </w:tcPr>
          <w:p w:rsidR="00CB1F76" w:rsidRDefault="00CB1F7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</w:tcPr>
          <w:p w:rsidR="00CB1F76" w:rsidRDefault="00CB1F76">
            <w:pPr>
              <w:pStyle w:val="ConsPlusNormal"/>
              <w:jc w:val="both"/>
            </w:pPr>
            <w:r>
              <w:t>Письмо-представление на претендента за подписью руководителя выдвигающей организации</w:t>
            </w:r>
          </w:p>
        </w:tc>
        <w:tc>
          <w:tcPr>
            <w:tcW w:w="1417" w:type="dxa"/>
          </w:tcPr>
          <w:p w:rsidR="00CB1F76" w:rsidRDefault="00CB1F76">
            <w:pPr>
              <w:pStyle w:val="ConsPlusNormal"/>
            </w:pPr>
          </w:p>
        </w:tc>
        <w:tc>
          <w:tcPr>
            <w:tcW w:w="1399" w:type="dxa"/>
          </w:tcPr>
          <w:p w:rsidR="00CB1F76" w:rsidRDefault="00CB1F76">
            <w:pPr>
              <w:pStyle w:val="ConsPlusNormal"/>
            </w:pPr>
          </w:p>
        </w:tc>
      </w:tr>
      <w:tr w:rsidR="00CB1F76">
        <w:tc>
          <w:tcPr>
            <w:tcW w:w="394" w:type="dxa"/>
          </w:tcPr>
          <w:p w:rsidR="00CB1F76" w:rsidRDefault="00CB1F7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</w:tcPr>
          <w:p w:rsidR="00CB1F76" w:rsidRDefault="00CB1F76">
            <w:pPr>
              <w:pStyle w:val="ConsPlusNormal"/>
              <w:jc w:val="both"/>
            </w:pPr>
            <w:r>
              <w:t>Анкета претендента</w:t>
            </w:r>
          </w:p>
        </w:tc>
        <w:tc>
          <w:tcPr>
            <w:tcW w:w="1417" w:type="dxa"/>
          </w:tcPr>
          <w:p w:rsidR="00CB1F76" w:rsidRDefault="00CB1F76">
            <w:pPr>
              <w:pStyle w:val="ConsPlusNormal"/>
            </w:pPr>
          </w:p>
        </w:tc>
        <w:tc>
          <w:tcPr>
            <w:tcW w:w="1399" w:type="dxa"/>
          </w:tcPr>
          <w:p w:rsidR="00CB1F76" w:rsidRDefault="00CB1F76">
            <w:pPr>
              <w:pStyle w:val="ConsPlusNormal"/>
            </w:pPr>
          </w:p>
        </w:tc>
      </w:tr>
      <w:tr w:rsidR="00CB1F76">
        <w:tc>
          <w:tcPr>
            <w:tcW w:w="394" w:type="dxa"/>
          </w:tcPr>
          <w:p w:rsidR="00CB1F76" w:rsidRDefault="00CB1F7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</w:tcPr>
          <w:p w:rsidR="00CB1F76" w:rsidRDefault="00CB1F76">
            <w:pPr>
              <w:pStyle w:val="ConsPlusNormal"/>
              <w:jc w:val="both"/>
            </w:pPr>
            <w:r>
              <w:t>Характеристика за подписью руководителя выдвигающей организации</w:t>
            </w:r>
          </w:p>
        </w:tc>
        <w:tc>
          <w:tcPr>
            <w:tcW w:w="1417" w:type="dxa"/>
          </w:tcPr>
          <w:p w:rsidR="00CB1F76" w:rsidRDefault="00CB1F76">
            <w:pPr>
              <w:pStyle w:val="ConsPlusNormal"/>
            </w:pPr>
          </w:p>
        </w:tc>
        <w:tc>
          <w:tcPr>
            <w:tcW w:w="1399" w:type="dxa"/>
          </w:tcPr>
          <w:p w:rsidR="00CB1F76" w:rsidRDefault="00CB1F76">
            <w:pPr>
              <w:pStyle w:val="ConsPlusNormal"/>
            </w:pPr>
          </w:p>
        </w:tc>
      </w:tr>
      <w:tr w:rsidR="00CB1F76">
        <w:tc>
          <w:tcPr>
            <w:tcW w:w="394" w:type="dxa"/>
          </w:tcPr>
          <w:p w:rsidR="00CB1F76" w:rsidRDefault="00CB1F7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</w:tcPr>
          <w:p w:rsidR="00CB1F76" w:rsidRDefault="00CB1F76">
            <w:pPr>
              <w:pStyle w:val="ConsPlusNormal"/>
              <w:jc w:val="both"/>
            </w:pPr>
            <w:r>
              <w:t>Копия паспорта гражданина Российской Федерации</w:t>
            </w:r>
          </w:p>
        </w:tc>
        <w:tc>
          <w:tcPr>
            <w:tcW w:w="1417" w:type="dxa"/>
          </w:tcPr>
          <w:p w:rsidR="00CB1F76" w:rsidRDefault="00CB1F76">
            <w:pPr>
              <w:pStyle w:val="ConsPlusNormal"/>
            </w:pPr>
          </w:p>
        </w:tc>
        <w:tc>
          <w:tcPr>
            <w:tcW w:w="1399" w:type="dxa"/>
          </w:tcPr>
          <w:p w:rsidR="00CB1F76" w:rsidRDefault="00CB1F76">
            <w:pPr>
              <w:pStyle w:val="ConsPlusNormal"/>
            </w:pPr>
          </w:p>
        </w:tc>
      </w:tr>
      <w:tr w:rsidR="00CB1F76">
        <w:tc>
          <w:tcPr>
            <w:tcW w:w="394" w:type="dxa"/>
          </w:tcPr>
          <w:p w:rsidR="00CB1F76" w:rsidRDefault="00CB1F7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</w:tcPr>
          <w:p w:rsidR="00CB1F76" w:rsidRDefault="00CB1F76">
            <w:pPr>
              <w:pStyle w:val="ConsPlusNormal"/>
              <w:jc w:val="both"/>
            </w:pPr>
            <w:r>
              <w:t>Копия свидетельства о рождении</w:t>
            </w:r>
          </w:p>
        </w:tc>
        <w:tc>
          <w:tcPr>
            <w:tcW w:w="1417" w:type="dxa"/>
          </w:tcPr>
          <w:p w:rsidR="00CB1F76" w:rsidRDefault="00CB1F76">
            <w:pPr>
              <w:pStyle w:val="ConsPlusNormal"/>
            </w:pPr>
          </w:p>
        </w:tc>
        <w:tc>
          <w:tcPr>
            <w:tcW w:w="1399" w:type="dxa"/>
          </w:tcPr>
          <w:p w:rsidR="00CB1F76" w:rsidRDefault="00CB1F76">
            <w:pPr>
              <w:pStyle w:val="ConsPlusNormal"/>
            </w:pPr>
          </w:p>
        </w:tc>
      </w:tr>
      <w:tr w:rsidR="00CB1F76">
        <w:tc>
          <w:tcPr>
            <w:tcW w:w="394" w:type="dxa"/>
          </w:tcPr>
          <w:p w:rsidR="00CB1F76" w:rsidRDefault="00CB1F7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</w:tcPr>
          <w:p w:rsidR="00CB1F76" w:rsidRDefault="00CB1F76">
            <w:pPr>
              <w:pStyle w:val="ConsPlusNormal"/>
              <w:jc w:val="both"/>
            </w:pPr>
            <w:r>
              <w:t>Копия свидетельства о регистрации по месту пребывания в городе Чебоксары (для претендентов, зарегистрированных по месту пребывания)</w:t>
            </w:r>
          </w:p>
        </w:tc>
        <w:tc>
          <w:tcPr>
            <w:tcW w:w="1417" w:type="dxa"/>
          </w:tcPr>
          <w:p w:rsidR="00CB1F76" w:rsidRDefault="00CB1F76">
            <w:pPr>
              <w:pStyle w:val="ConsPlusNormal"/>
            </w:pPr>
          </w:p>
        </w:tc>
        <w:tc>
          <w:tcPr>
            <w:tcW w:w="1399" w:type="dxa"/>
          </w:tcPr>
          <w:p w:rsidR="00CB1F76" w:rsidRDefault="00CB1F76">
            <w:pPr>
              <w:pStyle w:val="ConsPlusNormal"/>
            </w:pPr>
          </w:p>
        </w:tc>
      </w:tr>
      <w:tr w:rsidR="00CB1F76">
        <w:tc>
          <w:tcPr>
            <w:tcW w:w="394" w:type="dxa"/>
          </w:tcPr>
          <w:p w:rsidR="00CB1F76" w:rsidRDefault="00CB1F7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</w:tcPr>
          <w:p w:rsidR="00CB1F76" w:rsidRDefault="00CB1F76">
            <w:pPr>
              <w:pStyle w:val="ConsPlusNormal"/>
              <w:jc w:val="both"/>
            </w:pPr>
            <w:r>
              <w:t>Заверенная в образовательной организации (учреждении) копия документа, подтверждающая успеваемость Претендента по месту учебы</w:t>
            </w:r>
          </w:p>
        </w:tc>
        <w:tc>
          <w:tcPr>
            <w:tcW w:w="1417" w:type="dxa"/>
          </w:tcPr>
          <w:p w:rsidR="00CB1F76" w:rsidRDefault="00CB1F76">
            <w:pPr>
              <w:pStyle w:val="ConsPlusNormal"/>
            </w:pPr>
          </w:p>
        </w:tc>
        <w:tc>
          <w:tcPr>
            <w:tcW w:w="1399" w:type="dxa"/>
          </w:tcPr>
          <w:p w:rsidR="00CB1F76" w:rsidRDefault="00CB1F76">
            <w:pPr>
              <w:pStyle w:val="ConsPlusNormal"/>
            </w:pPr>
          </w:p>
        </w:tc>
      </w:tr>
      <w:tr w:rsidR="00CB1F76">
        <w:tc>
          <w:tcPr>
            <w:tcW w:w="394" w:type="dxa"/>
          </w:tcPr>
          <w:p w:rsidR="00CB1F76" w:rsidRDefault="00CB1F7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839" w:type="dxa"/>
          </w:tcPr>
          <w:p w:rsidR="00CB1F76" w:rsidRDefault="00CB1F76">
            <w:pPr>
              <w:pStyle w:val="ConsPlusNormal"/>
              <w:jc w:val="both"/>
            </w:pPr>
            <w:r>
              <w:t>Копия документа, подтверждающего изменение фамилии, имени, отчества претендента (в случае изменения фамилии, имени, отчества претендента)</w:t>
            </w:r>
          </w:p>
        </w:tc>
        <w:tc>
          <w:tcPr>
            <w:tcW w:w="1417" w:type="dxa"/>
          </w:tcPr>
          <w:p w:rsidR="00CB1F76" w:rsidRDefault="00CB1F76">
            <w:pPr>
              <w:pStyle w:val="ConsPlusNormal"/>
            </w:pPr>
          </w:p>
        </w:tc>
        <w:tc>
          <w:tcPr>
            <w:tcW w:w="1399" w:type="dxa"/>
          </w:tcPr>
          <w:p w:rsidR="00CB1F76" w:rsidRDefault="00CB1F76">
            <w:pPr>
              <w:pStyle w:val="ConsPlusNormal"/>
            </w:pPr>
          </w:p>
        </w:tc>
      </w:tr>
      <w:tr w:rsidR="00CB1F76">
        <w:tc>
          <w:tcPr>
            <w:tcW w:w="394" w:type="dxa"/>
          </w:tcPr>
          <w:p w:rsidR="00CB1F76" w:rsidRDefault="00CB1F7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</w:tcPr>
          <w:p w:rsidR="00CB1F76" w:rsidRDefault="00CB1F76">
            <w:pPr>
              <w:pStyle w:val="ConsPlusNormal"/>
              <w:jc w:val="both"/>
            </w:pPr>
            <w:r>
              <w:t>Копии документов, подтверждающих достижения</w:t>
            </w:r>
          </w:p>
        </w:tc>
        <w:tc>
          <w:tcPr>
            <w:tcW w:w="1417" w:type="dxa"/>
          </w:tcPr>
          <w:p w:rsidR="00CB1F76" w:rsidRDefault="00CB1F76">
            <w:pPr>
              <w:pStyle w:val="ConsPlusNormal"/>
            </w:pPr>
          </w:p>
        </w:tc>
        <w:tc>
          <w:tcPr>
            <w:tcW w:w="1399" w:type="dxa"/>
          </w:tcPr>
          <w:p w:rsidR="00CB1F76" w:rsidRDefault="00CB1F76">
            <w:pPr>
              <w:pStyle w:val="ConsPlusNormal"/>
            </w:pPr>
          </w:p>
        </w:tc>
      </w:tr>
    </w:tbl>
    <w:p w:rsidR="00CB1F76" w:rsidRDefault="00CB1F76">
      <w:pPr>
        <w:pStyle w:val="ConsPlusNormal"/>
        <w:jc w:val="both"/>
      </w:pPr>
    </w:p>
    <w:p w:rsidR="00CB1F76" w:rsidRDefault="00CB1F76">
      <w:pPr>
        <w:pStyle w:val="ConsPlusNonformat"/>
        <w:jc w:val="both"/>
      </w:pPr>
      <w:r>
        <w:t xml:space="preserve">    Примечание.     Согласие     на     обработку    персональных    данных</w:t>
      </w:r>
    </w:p>
    <w:p w:rsidR="00CB1F76" w:rsidRDefault="00CB1F76">
      <w:pPr>
        <w:pStyle w:val="ConsPlusNonformat"/>
        <w:jc w:val="both"/>
      </w:pPr>
      <w:r>
        <w:t>несовершеннолетних лиц подписывают их законные представители.</w:t>
      </w:r>
    </w:p>
    <w:p w:rsidR="00CB1F76" w:rsidRDefault="00CB1F76">
      <w:pPr>
        <w:pStyle w:val="ConsPlusNonformat"/>
        <w:jc w:val="both"/>
      </w:pPr>
      <w:r>
        <w:t xml:space="preserve">    Законный представитель с заявлением согласен:</w:t>
      </w:r>
    </w:p>
    <w:p w:rsidR="00CB1F76" w:rsidRDefault="00CB1F76">
      <w:pPr>
        <w:pStyle w:val="ConsPlusNonformat"/>
        <w:jc w:val="both"/>
      </w:pPr>
      <w:r>
        <w:t>__________________________________________       _________________________;</w:t>
      </w:r>
    </w:p>
    <w:p w:rsidR="00CB1F76" w:rsidRDefault="00CB1F76">
      <w:pPr>
        <w:pStyle w:val="ConsPlusNonformat"/>
        <w:jc w:val="both"/>
      </w:pPr>
      <w:r>
        <w:t xml:space="preserve">                 (Ф.И.О.)                                (подпись)</w:t>
      </w:r>
    </w:p>
    <w:p w:rsidR="00CB1F76" w:rsidRDefault="00CB1F76">
      <w:pPr>
        <w:pStyle w:val="ConsPlusNonformat"/>
        <w:jc w:val="both"/>
      </w:pPr>
      <w:r>
        <w:t>_____________________ ____________________       ____ ____________ 20___ г.</w:t>
      </w:r>
    </w:p>
    <w:p w:rsidR="00CB1F76" w:rsidRDefault="00CB1F76">
      <w:pPr>
        <w:pStyle w:val="ConsPlusNonformat"/>
        <w:jc w:val="both"/>
      </w:pPr>
      <w:r>
        <w:t>(подпись претендента) (фамилия и инициалы)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CB1F76" w:rsidRDefault="00CB1F76">
      <w:pPr>
        <w:pStyle w:val="ConsPlusNormal"/>
        <w:jc w:val="right"/>
        <w:outlineLvl w:val="1"/>
      </w:pPr>
      <w:r>
        <w:t>Приложение N 4</w:t>
      </w:r>
    </w:p>
    <w:p w:rsidR="00CB1F76" w:rsidRDefault="00CB1F76">
      <w:pPr>
        <w:pStyle w:val="ConsPlusNormal"/>
        <w:jc w:val="right"/>
      </w:pPr>
      <w:r>
        <w:t>к Положению о конкурсе</w:t>
      </w:r>
    </w:p>
    <w:p w:rsidR="00CB1F76" w:rsidRDefault="00CB1F76">
      <w:pPr>
        <w:pStyle w:val="ConsPlusNormal"/>
        <w:jc w:val="right"/>
      </w:pPr>
      <w:r>
        <w:t>на соискание именных стипендий</w:t>
      </w:r>
    </w:p>
    <w:p w:rsidR="00CB1F76" w:rsidRDefault="00CB1F76">
      <w:pPr>
        <w:pStyle w:val="ConsPlusNormal"/>
        <w:jc w:val="right"/>
      </w:pPr>
      <w:r>
        <w:t>главы администрации города Чебоксары</w:t>
      </w:r>
    </w:p>
    <w:p w:rsidR="00CB1F76" w:rsidRDefault="00CB1F76">
      <w:pPr>
        <w:pStyle w:val="ConsPlusNormal"/>
        <w:jc w:val="right"/>
      </w:pPr>
      <w:r>
        <w:t>для одаренных и талантливых</w:t>
      </w:r>
    </w:p>
    <w:p w:rsidR="00CB1F76" w:rsidRDefault="00CB1F76">
      <w:pPr>
        <w:pStyle w:val="ConsPlusNormal"/>
        <w:jc w:val="right"/>
      </w:pPr>
      <w:r>
        <w:t>детей и молодежи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Title"/>
        <w:jc w:val="center"/>
      </w:pPr>
      <w:bookmarkStart w:id="8" w:name="P315"/>
      <w:bookmarkEnd w:id="8"/>
      <w:r>
        <w:t>КРИТЕРИИ</w:t>
      </w:r>
    </w:p>
    <w:p w:rsidR="00CB1F76" w:rsidRDefault="00CB1F76">
      <w:pPr>
        <w:pStyle w:val="ConsPlusTitle"/>
        <w:jc w:val="center"/>
      </w:pPr>
      <w:r>
        <w:t>ОЦЕНКИ ПРЕТЕНДЕНТОВ НА СОИСКАНИЕ</w:t>
      </w:r>
    </w:p>
    <w:p w:rsidR="00CB1F76" w:rsidRDefault="00CB1F76">
      <w:pPr>
        <w:pStyle w:val="ConsPlusTitle"/>
        <w:jc w:val="center"/>
      </w:pPr>
      <w:r>
        <w:t>ИМЕННОЙ СТИПЕНДИИ ГОРОДА ЧЕБОКСАРЫ</w:t>
      </w:r>
    </w:p>
    <w:p w:rsidR="00CB1F76" w:rsidRDefault="00CB1F76">
      <w:pPr>
        <w:pStyle w:val="ConsPlusTitle"/>
        <w:jc w:val="center"/>
      </w:pPr>
      <w:r>
        <w:t>ДЛЯ ОДАРЕННЫХ И ТАЛАНТЛИВЫХ ДЕТЕЙ И МОЛОДЕЖИ</w:t>
      </w:r>
    </w:p>
    <w:p w:rsidR="00CB1F76" w:rsidRDefault="00CB1F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1F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1F76" w:rsidRDefault="00CB1F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1F76" w:rsidRDefault="00CB1F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26.04.2019 N 909)</w:t>
            </w:r>
          </w:p>
        </w:tc>
      </w:tr>
    </w:tbl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ind w:firstLine="540"/>
        <w:jc w:val="both"/>
      </w:pPr>
      <w:r>
        <w:t>1. Регистрация в системе АИС "Молодежь России" - 5 б.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2. Регистрация в Единой информационной системе "Добровольцы России" - 5 б.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3. Успеваемость за последний год обучения: "отлично" - 10 б.; "отлично" и "хорошо" - 5 б.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4. Претенденты, занявшие призовые места в олимпиадах, фестивалях, конференциях и других образовательных мероприятиях (личное очное участие):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Международного уровня: за 1 место - 50 б.; за 2 место - 45 б.; за 3 место - 40 б., участие - 10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Всероссийского уровня: за 1 место - 35 б.; за 2 место - 30 б.; за 3 место - 25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Межрегионального уровня: за 1 место - 25 б.; за 2 место - 18 б.; за 3 место - 14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Республиканского уровня: за 1 место - 12 б.; за 2 место - 10 б.; за 3 место - 8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Муниципального уровня: за 1 место - 10 б.; за 2 место - 8 б.; за 3 место - 6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Учебное учреждение: за 1 место - 3 б.; за 2 место - 2 б.; за 3 место - 1 б.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5. Претенденты, занявшие призовые места в олимпиадах, фестивалях, конференциях и других образовательных мероприятиях (личное заочное участие):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Международного уровня: за 1 место - 25 б.; за 2 место - 23 б.; за 3 место - 20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Всероссийского уровня: за 1 место - 18 б.; за 2 место - 15 б.; за 3 место - 13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Межрегионального уровня: за 1 место - 12 б.; за 2 место - 10 б.; за 3 место - 8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Республиканского уровня: за 1 место - 6 б.; за 2 место - 4 б.; за 3 место - 2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Муниципального уровня: за 1 место - 4 б.; за 2 место - 3 б.; за 3 место - 2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Школьный этап: за призовое место - 1 б.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6. Претенденты, занявшие призовые места в спортивных мероприятиях в индивидуальном зачете: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lastRenderedPageBreak/>
        <w:t>Международного уровня: за 1 место - 50 б.; за 2 место - 40 б.; за 3 место - 30 б., участие - 10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Всероссийского уровня: за 1 место - 35 б.; за 2 место - 30 б.; за 3 место - 25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Межрегионального уровня: за 1 место - 25 б.; за 2 место - 18 б.; за 3 место - 14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Республиканского уровня: за 1 место - 12 б.; за 2 место - 10 б.; за 3 место - 8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Муниципального уровня: за 1 место - 10 б.; за 2 место - 8 б.; за 3 место - 6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Учебное учреждение: за 1 место - 3 б.; за 2 место - 2 б.; за 3 место - 1 б.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7. Претенденты, занявшие призовые места в спортивных мероприятиях в командном составе (только при наличии подтверждения в характеристике об участии в составе команды):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Международного уровня: за 1 место - 20 б.; за 2 место - 17 б.; за 3 место - 15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Всероссийского уровня: за 1 место - 15 б.; за 2 место - 13 б.; за 3 место - 7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Межрегионального уровня: за 1 место - 12 б.; за 2 место - 7 б.; за 3 место - 3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Республиканского уровня: за 1 место - 7 б.; за 2 место - 5 б.; за 3 место - 4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Муниципального уровня: за 1 место - 5 б.; за 2 место - 4 б.; за 3 место - 3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Учебное учреждение: за призовое место - 1 б.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8. Участие в творческих, музыкальных конкурсах и фестивалях: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Международного уровня: за 1 место - 50 б.; за 2 место - 40 б.; за 3 место - 30 б., участие - 10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Всероссийского уровня: за 1 место - 30 б.; за 2 место - 25 б.; за 3 место - 20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Межрегионального уровня: за 1 место - 15 б.; за 2 место - 10 б.; за 3 место - 5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Республиканского уровня: за 1 место - 10 б.; за 2 место - 8 б.; за 3 место - 6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Муниципального уровня: за 1 место - 8 б.; за 2 место - 6 б.; за 3 место - 4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Учебное учреждение: за призовое место - 1 б.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9. Благодарственные письма за реализацию социально значимого проекта (при наличии подтверждающих реализацию проекта документов) и плодотворное сотрудничество от: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общественных организаций - 5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организаций независимо от организационно-правовой формы и форм собственности - 5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органов исполнительной власти - 10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органов местного самоуправления - 10 б.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10. Повышение уровня образования: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Наличие ученой степени - 10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Второго и последующих высших образований - 5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lastRenderedPageBreak/>
        <w:t>Прохождение профессиональной переподготовки - 3 б.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Прохождение курсов повышения квалификации - 2 б.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Прохождение обучения в школах актива, курсах, образовательных лагерях и т.д. - 1 б.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66D2" w:rsidRDefault="001866D2"/>
    <w:sectPr w:rsidR="001866D2" w:rsidSect="0060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76"/>
    <w:rsid w:val="001866D2"/>
    <w:rsid w:val="0072258D"/>
    <w:rsid w:val="00CB1F76"/>
    <w:rsid w:val="00CB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F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1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F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F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1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F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F9CD8BDAB72082EE243AE96801821025DA645F5373DA2158A915077BD67E4B671A0D326B03D86392A93A851C0DCC1V0YFM" TargetMode="External"/><Relationship Id="rId13" Type="http://schemas.openxmlformats.org/officeDocument/2006/relationships/hyperlink" Target="consultantplus://offline/ref=4AAF9CD8BDAB72082EE243AE96801821025DA645F83D3AA2178A915077BD67E4B671A0D326B03D86392A93A851C0DCC1V0YFM" TargetMode="External"/><Relationship Id="rId18" Type="http://schemas.openxmlformats.org/officeDocument/2006/relationships/hyperlink" Target="consultantplus://offline/ref=4AAF9CD8BDAB72082EE243AE96801821025DA645F53833A3148A915077BD67E4B671A0D326B03D86392A93A851C0DCC1V0YFM" TargetMode="External"/><Relationship Id="rId26" Type="http://schemas.openxmlformats.org/officeDocument/2006/relationships/hyperlink" Target="consultantplus://offline/ref=4AAF9CD8BDAB72082EE243AE96801821025DA645FD3E39A61381CC5A7FE46BE6B17EFFD621A13D86383493A049C98891425957DEC5DDADCA0AF45AB9VAY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AF9CD8BDAB72082EE243AE96801821025DA645FD3E3EA21683CC5A7FE46BE6B17EFFD633A1658A39358DA146DCDEC007V0Y5M" TargetMode="External"/><Relationship Id="rId7" Type="http://schemas.openxmlformats.org/officeDocument/2006/relationships/hyperlink" Target="consultantplus://offline/ref=4AAF9CD8BDAB72082EE243AE96801821025DA645FD3E3EA21683CC5A7FE46BE6B17EFFD633A1658A39358DA146DCDEC007V0Y5M" TargetMode="External"/><Relationship Id="rId12" Type="http://schemas.openxmlformats.org/officeDocument/2006/relationships/hyperlink" Target="consultantplus://offline/ref=4AAF9CD8BDAB72082EE243AE96801821025DA645F83E3DA1178A915077BD67E4B671A0D326B03D86392A93A851C0DCC1V0YFM" TargetMode="External"/><Relationship Id="rId17" Type="http://schemas.openxmlformats.org/officeDocument/2006/relationships/hyperlink" Target="consultantplus://offline/ref=4AAF9CD8BDAB72082EE243AE96801821025DA645F53833A2108A915077BD67E4B671A0D326B03D86392A93A851C0DCC1V0YFM" TargetMode="External"/><Relationship Id="rId25" Type="http://schemas.openxmlformats.org/officeDocument/2006/relationships/hyperlink" Target="consultantplus://offline/ref=4AAF9CD8BDAB72082EE243AE96801821025DA645FD3E39A61381CC5A7FE46BE6B17EFFD621A13D86383493A04AC98891425957DEC5DDADCA0AF45AB9VAY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AF9CD8BDAB72082EE243AE96801821025DA645FB3D39A5178A915077BD67E4B671A0D326B03D86392A93A851C0DCC1V0YFM" TargetMode="External"/><Relationship Id="rId20" Type="http://schemas.openxmlformats.org/officeDocument/2006/relationships/hyperlink" Target="consultantplus://offline/ref=4AAF9CD8BDAB72082EE243AE96801821025DA645FD3E39A61381CC5A7FE46BE6B17EFFD621A13D86383493A14AC98891425957DEC5DDADCA0AF45AB9VAY8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AF9CD8BDAB72082EE243AE96801821025DA645FD3E39A61381CC5A7FE46BE6B17EFFD621A13D86383493A14AC98891425957DEC5DDADCA0AF45AB9VAY8M" TargetMode="External"/><Relationship Id="rId11" Type="http://schemas.openxmlformats.org/officeDocument/2006/relationships/hyperlink" Target="consultantplus://offline/ref=4AAF9CD8BDAB72082EE243AE96801821025DA645FE3E3DA11D8A915077BD67E4B671A0D326B03D86392A93A851C0DCC1V0YFM" TargetMode="External"/><Relationship Id="rId24" Type="http://schemas.openxmlformats.org/officeDocument/2006/relationships/hyperlink" Target="consultantplus://offline/ref=4AAF9CD8BDAB72082EE243AE96801821025DA645FD3E39A61381CC5A7FE46BE6B17EFFD621A13D86383493A04CC98891425957DEC5DDADCA0AF45AB9VAY8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AAF9CD8BDAB72082EE243AE96801821025DA645FA3933A2158A915077BD67E4B671A0D326B03D86392A93A851C0DCC1V0YFM" TargetMode="External"/><Relationship Id="rId23" Type="http://schemas.openxmlformats.org/officeDocument/2006/relationships/hyperlink" Target="consultantplus://offline/ref=4AAF9CD8BDAB72082EE243AE96801821025DA645FD3E39A61381CC5A7FE46BE6B17EFFD621A13D86383493A149C98891425957DEC5DDADCA0AF45AB9VAY8M" TargetMode="External"/><Relationship Id="rId28" Type="http://schemas.openxmlformats.org/officeDocument/2006/relationships/hyperlink" Target="consultantplus://offline/ref=4AAF9CD8BDAB72082EE243AE96801821025DA645FD3E39A61381CC5A7FE46BE6B17EFFD621A13D86383493A047C98891425957DEC5DDADCA0AF45AB9VAY8M" TargetMode="External"/><Relationship Id="rId10" Type="http://schemas.openxmlformats.org/officeDocument/2006/relationships/hyperlink" Target="consultantplus://offline/ref=4AAF9CD8BDAB72082EE243AE96801821025DA645FD393CA9108A915077BD67E4B671A0D326B03D86392A93A851C0DCC1V0YFM" TargetMode="External"/><Relationship Id="rId19" Type="http://schemas.openxmlformats.org/officeDocument/2006/relationships/hyperlink" Target="consultantplus://offline/ref=4AAF9CD8BDAB72082EE243AE96801821025DA645F5373CA6108A915077BD67E4B671A0D326B03D86392A93A851C0DCC1V0Y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AF9CD8BDAB72082EE243AE96801821025DA645FB3D3EA21C8A915077BD67E4B671A0D326B03D86392A93A851C0DCC1V0YFM" TargetMode="External"/><Relationship Id="rId14" Type="http://schemas.openxmlformats.org/officeDocument/2006/relationships/hyperlink" Target="consultantplus://offline/ref=4AAF9CD8BDAB72082EE243AE96801821025DA645FA3C3EA7128A915077BD67E4B671A0D326B03D86392A93A851C0DCC1V0YFM" TargetMode="External"/><Relationship Id="rId22" Type="http://schemas.openxmlformats.org/officeDocument/2006/relationships/hyperlink" Target="consultantplus://offline/ref=4AAF9CD8BDAB72082EE243AE96801821025DA645FD3E39A21089CC5A7FE46BE6B17EFFD621A13D86383695A748C98891425957DEC5DDADCA0AF45AB9VAY8M" TargetMode="External"/><Relationship Id="rId27" Type="http://schemas.openxmlformats.org/officeDocument/2006/relationships/hyperlink" Target="consultantplus://offline/ref=4AAF9CD8BDAB72082EE25DA380EC4625085EFE41F93631F749D5CA0D20B46DB3F13EF98362E53280303FC7F00B97D1C107125AD6DAC1ADC2V1YD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4084</Words>
  <Characters>23280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molod3</dc:creator>
  <cp:lastModifiedBy>Марина</cp:lastModifiedBy>
  <cp:revision>2</cp:revision>
  <dcterms:created xsi:type="dcterms:W3CDTF">2019-09-17T12:46:00Z</dcterms:created>
  <dcterms:modified xsi:type="dcterms:W3CDTF">2019-09-17T12:46:00Z</dcterms:modified>
</cp:coreProperties>
</file>