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44" w:rsidRPr="00C15BA6" w:rsidRDefault="00CB3246" w:rsidP="00C15BA6">
      <w:pPr>
        <w:jc w:val="center"/>
        <w:rPr>
          <w:b/>
        </w:rPr>
      </w:pPr>
      <w:r w:rsidRPr="00C15BA6">
        <w:rPr>
          <w:b/>
        </w:rPr>
        <w:t xml:space="preserve">День </w:t>
      </w:r>
      <w:r w:rsidR="00C15BA6" w:rsidRPr="00C15BA6">
        <w:rPr>
          <w:b/>
        </w:rPr>
        <w:t>открытых дверей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4810"/>
        <w:gridCol w:w="7674"/>
      </w:tblGrid>
      <w:tr w:rsidR="00CB3246" w:rsidRPr="00CB3246" w:rsidTr="00CB3246">
        <w:trPr>
          <w:trHeight w:val="883"/>
        </w:trPr>
        <w:tc>
          <w:tcPr>
            <w:tcW w:w="0" w:type="auto"/>
            <w:hideMark/>
          </w:tcPr>
          <w:p w:rsidR="00CB3246" w:rsidRPr="00CB3246" w:rsidRDefault="00CB3246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324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Факультет</w:t>
            </w:r>
          </w:p>
        </w:tc>
        <w:tc>
          <w:tcPr>
            <w:tcW w:w="0" w:type="auto"/>
            <w:hideMark/>
          </w:tcPr>
          <w:p w:rsidR="00CB3246" w:rsidRPr="00CB3246" w:rsidRDefault="00CB3246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324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ДАТА и НАЧАЛО мероприятия</w:t>
            </w:r>
          </w:p>
        </w:tc>
        <w:tc>
          <w:tcPr>
            <w:tcW w:w="0" w:type="auto"/>
            <w:hideMark/>
          </w:tcPr>
          <w:p w:rsidR="00CB3246" w:rsidRPr="00CB3246" w:rsidRDefault="00CB3246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324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АДРЕС,</w:t>
            </w:r>
          </w:p>
          <w:p w:rsidR="00CB3246" w:rsidRPr="00CB3246" w:rsidRDefault="00CB3246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B3246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контактный телефон</w:t>
            </w:r>
          </w:p>
        </w:tc>
      </w:tr>
      <w:tr w:rsidR="00F83E6A" w:rsidRPr="00F83E6A" w:rsidTr="00CB3246">
        <w:trPr>
          <w:trHeight w:val="663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ФИЯ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25 января 2020 г., в 09.00 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Чебоксары, ул. К. Маркса, 38, главный уч. корпус, (8352) 22-37-20</w:t>
            </w:r>
          </w:p>
        </w:tc>
      </w:tr>
      <w:tr w:rsidR="00F83E6A" w:rsidRPr="00F83E6A" w:rsidTr="00CB3246">
        <w:trPr>
          <w:trHeight w:val="828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ФХиМО</w:t>
            </w:r>
            <w:proofErr w:type="spellEnd"/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15 февраля 2020 г., в 09.00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Чебоксары, Президентский бульвар 19,  2 уч. корпус, (8352)22-33-69</w:t>
            </w:r>
          </w:p>
        </w:tc>
      </w:tr>
      <w:tr w:rsidR="00F83E6A" w:rsidRPr="00F83E6A" w:rsidTr="00CB3246">
        <w:trPr>
          <w:trHeight w:val="663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ТЭФ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15 февраля 2020 г., в 10.00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Чебоксары, Президентский бульвар, 19</w:t>
            </w:r>
            <w:proofErr w:type="gramStart"/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 xml:space="preserve"> А</w:t>
            </w:r>
            <w:proofErr w:type="gramEnd"/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, 5 уч. корпус, (8352) 22-23-70</w:t>
            </w:r>
          </w:p>
        </w:tc>
      </w:tr>
      <w:tr w:rsidR="00F83E6A" w:rsidRPr="00F83E6A" w:rsidTr="00CB3246">
        <w:trPr>
          <w:trHeight w:val="663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ФЧиРФ</w:t>
            </w:r>
            <w:proofErr w:type="spellEnd"/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29 февраля 2020 г., в 12.00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Чебоксары, Президентский бульвар, д. 19</w:t>
            </w:r>
            <w:proofErr w:type="gramStart"/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 xml:space="preserve"> А</w:t>
            </w:r>
            <w:proofErr w:type="gramEnd"/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, 5 уч. корпус, (8352) 22-63-50</w:t>
            </w:r>
          </w:p>
        </w:tc>
      </w:tr>
      <w:tr w:rsidR="00F83E6A" w:rsidRPr="00F83E6A" w:rsidTr="00CB3246">
        <w:trPr>
          <w:trHeight w:val="663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ФИУиП</w:t>
            </w:r>
            <w:proofErr w:type="spellEnd"/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10 марта 2020 г., в 12.00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Чебоксары, Президентский бульвар, 19</w:t>
            </w:r>
            <w:proofErr w:type="gramStart"/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 xml:space="preserve"> А</w:t>
            </w:r>
            <w:proofErr w:type="gramEnd"/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 xml:space="preserve"> , 5 уч. корпус, (8352) 22-25-34</w:t>
            </w:r>
          </w:p>
        </w:tc>
      </w:tr>
      <w:tr w:rsidR="00F83E6A" w:rsidRPr="00F83E6A" w:rsidTr="00CB3246">
        <w:trPr>
          <w:trHeight w:val="828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ФМФ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14 марта 2020 г., в 10.00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Чебоксары, ул. К. Маркса, 38, главный уч. корпус, (8352) 22-30-84</w:t>
            </w:r>
          </w:p>
        </w:tc>
      </w:tr>
      <w:tr w:rsidR="00F83E6A" w:rsidRPr="00F83E6A" w:rsidTr="00CB3246">
        <w:trPr>
          <w:trHeight w:val="663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ФДиКПиП</w:t>
            </w:r>
            <w:proofErr w:type="spellEnd"/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14 марта 2020 г., в 11.</w:t>
            </w:r>
            <w:bookmarkStart w:id="0" w:name="_GoBack"/>
            <w:bookmarkEnd w:id="0"/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 ул. Шумилова, д.18</w:t>
            </w:r>
            <w:proofErr w:type="gramStart"/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 xml:space="preserve"> А</w:t>
            </w:r>
            <w:proofErr w:type="gramEnd"/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, 4 учебный корпус, (8352) 22-37-69</w:t>
            </w:r>
          </w:p>
        </w:tc>
      </w:tr>
      <w:tr w:rsidR="00F83E6A" w:rsidRPr="00F83E6A" w:rsidTr="00CB3246">
        <w:trPr>
          <w:trHeight w:val="663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ППФ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14 марта 2020 г., в 11.00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Чебоксары,  ул. Пирогова д. 25, 3 уч. корпус, (8352) 22-24-19</w:t>
            </w:r>
          </w:p>
        </w:tc>
      </w:tr>
      <w:tr w:rsidR="00F83E6A" w:rsidRPr="00F83E6A" w:rsidTr="00CB3246">
        <w:trPr>
          <w:trHeight w:val="663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ФЕО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28 марта 2020 г., в 10.00 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Чебоксары,  ул. Пирогова д. 25, 3 уч. корпус, (8352) 22-24-19</w:t>
            </w:r>
          </w:p>
        </w:tc>
      </w:tr>
      <w:tr w:rsidR="00F83E6A" w:rsidRPr="00F83E6A" w:rsidTr="00CB3246">
        <w:trPr>
          <w:trHeight w:val="663"/>
        </w:trPr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ФФК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15 апреля 2020 г., в 14.00</w:t>
            </w:r>
          </w:p>
        </w:tc>
        <w:tc>
          <w:tcPr>
            <w:tcW w:w="0" w:type="auto"/>
            <w:hideMark/>
          </w:tcPr>
          <w:p w:rsidR="00F83E6A" w:rsidRPr="00F83E6A" w:rsidRDefault="00F83E6A" w:rsidP="00CB3246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3E6A">
              <w:rPr>
                <w:rFonts w:eastAsia="Times New Roman" w:cs="Times New Roman"/>
                <w:b/>
                <w:bCs/>
                <w:kern w:val="24"/>
                <w:sz w:val="22"/>
                <w:lang w:eastAsia="ru-RU"/>
              </w:rPr>
              <w:t>г. Чебоксары ул. Пирогова 25, 6 уч. корпус, (8352) 22-37-60</w:t>
            </w:r>
          </w:p>
        </w:tc>
      </w:tr>
    </w:tbl>
    <w:p w:rsidR="00CB3246" w:rsidRDefault="00CB3246"/>
    <w:sectPr w:rsidR="00CB3246" w:rsidSect="00CB324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71"/>
    <w:rsid w:val="00162444"/>
    <w:rsid w:val="002A0BDC"/>
    <w:rsid w:val="003C57B2"/>
    <w:rsid w:val="003D2E0C"/>
    <w:rsid w:val="005E3871"/>
    <w:rsid w:val="008D6527"/>
    <w:rsid w:val="00C15BA6"/>
    <w:rsid w:val="00CB3246"/>
    <w:rsid w:val="00CF1538"/>
    <w:rsid w:val="00F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32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32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semi-Cvetik</dc:creator>
  <cp:lastModifiedBy>semi-Cvetik</cp:lastModifiedBy>
  <cp:revision>2</cp:revision>
  <dcterms:created xsi:type="dcterms:W3CDTF">2020-01-23T06:04:00Z</dcterms:created>
  <dcterms:modified xsi:type="dcterms:W3CDTF">2020-01-23T06:04:00Z</dcterms:modified>
</cp:coreProperties>
</file>