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0" w:rsidRPr="00190D7D" w:rsidRDefault="00935EF0" w:rsidP="00935EF0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Министерство </w:t>
      </w:r>
      <w:r>
        <w:rPr>
          <w:sz w:val="24"/>
          <w:szCs w:val="24"/>
        </w:rPr>
        <w:t>науки и высшего образования Российской Федерации</w:t>
      </w:r>
    </w:p>
    <w:p w:rsidR="00935EF0" w:rsidRPr="00190D7D" w:rsidRDefault="00935EF0" w:rsidP="00935EF0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Чувашский государственный педагогический университет им. И. Я. Яковлева</w:t>
      </w:r>
    </w:p>
    <w:p w:rsidR="00935EF0" w:rsidRDefault="00935EF0" w:rsidP="00935EF0">
      <w:pPr>
        <w:shd w:val="clear" w:color="auto" w:fill="FFFFFF"/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Научно-исследовательский институт </w:t>
      </w:r>
      <w:proofErr w:type="spellStart"/>
      <w:r w:rsidRPr="00190D7D">
        <w:rPr>
          <w:sz w:val="24"/>
          <w:szCs w:val="24"/>
        </w:rPr>
        <w:t>этнопедагогики</w:t>
      </w:r>
      <w:proofErr w:type="spellEnd"/>
      <w:r w:rsidRPr="00190D7D">
        <w:rPr>
          <w:sz w:val="24"/>
          <w:szCs w:val="24"/>
        </w:rPr>
        <w:t xml:space="preserve"> </w:t>
      </w:r>
    </w:p>
    <w:p w:rsidR="00935EF0" w:rsidRPr="00190D7D" w:rsidRDefault="00935EF0" w:rsidP="00935EF0">
      <w:pPr>
        <w:shd w:val="clear" w:color="auto" w:fill="FFFFFF"/>
        <w:jc w:val="center"/>
        <w:rPr>
          <w:color w:val="002060"/>
          <w:sz w:val="24"/>
          <w:szCs w:val="24"/>
        </w:rPr>
      </w:pPr>
      <w:r w:rsidRPr="00190D7D">
        <w:rPr>
          <w:sz w:val="24"/>
          <w:szCs w:val="24"/>
        </w:rPr>
        <w:t>им</w:t>
      </w:r>
      <w:r>
        <w:rPr>
          <w:sz w:val="24"/>
          <w:szCs w:val="24"/>
        </w:rPr>
        <w:t>ени</w:t>
      </w:r>
      <w:r w:rsidRPr="00190D7D">
        <w:rPr>
          <w:sz w:val="24"/>
          <w:szCs w:val="24"/>
        </w:rPr>
        <w:t xml:space="preserve"> академика РАО Г. Н. Волкова</w:t>
      </w:r>
    </w:p>
    <w:p w:rsidR="00935EF0" w:rsidRPr="00190D7D" w:rsidRDefault="00935EF0" w:rsidP="00935EF0">
      <w:pPr>
        <w:jc w:val="center"/>
        <w:rPr>
          <w:b/>
          <w:sz w:val="24"/>
          <w:szCs w:val="24"/>
        </w:rPr>
      </w:pPr>
    </w:p>
    <w:p w:rsidR="00935EF0" w:rsidRDefault="00935EF0" w:rsidP="00935EF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9CA978" wp14:editId="2C1E120C">
            <wp:simplePos x="0" y="0"/>
            <wp:positionH relativeFrom="column">
              <wp:posOffset>1097280</wp:posOffset>
            </wp:positionH>
            <wp:positionV relativeFrom="paragraph">
              <wp:posOffset>-3810</wp:posOffset>
            </wp:positionV>
            <wp:extent cx="1003300" cy="962660"/>
            <wp:effectExtent l="0" t="0" r="6350" b="8890"/>
            <wp:wrapTight wrapText="bothSides">
              <wp:wrapPolygon edited="0">
                <wp:start x="0" y="0"/>
                <wp:lineTo x="0" y="21372"/>
                <wp:lineTo x="21327" y="21372"/>
                <wp:lineTo x="21327" y="0"/>
                <wp:lineTo x="0" y="0"/>
              </wp:wrapPolygon>
            </wp:wrapTight>
            <wp:docPr id="1" name="Рисунок 1" descr="Герб_Ч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ГП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8A72BB5" wp14:editId="60446DF5">
            <wp:simplePos x="0" y="0"/>
            <wp:positionH relativeFrom="column">
              <wp:posOffset>3573780</wp:posOffset>
            </wp:positionH>
            <wp:positionV relativeFrom="paragraph">
              <wp:posOffset>22860</wp:posOffset>
            </wp:positionV>
            <wp:extent cx="1066800" cy="932180"/>
            <wp:effectExtent l="0" t="0" r="0" b="1270"/>
            <wp:wrapThrough wrapText="bothSides">
              <wp:wrapPolygon edited="0">
                <wp:start x="0" y="0"/>
                <wp:lineTo x="0" y="21188"/>
                <wp:lineTo x="21214" y="21188"/>
                <wp:lineTo x="21214" y="0"/>
                <wp:lineTo x="0" y="0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EF0" w:rsidRDefault="00935EF0" w:rsidP="00935EF0">
      <w:pPr>
        <w:jc w:val="center"/>
        <w:rPr>
          <w:b/>
          <w:sz w:val="24"/>
          <w:szCs w:val="24"/>
        </w:rPr>
      </w:pPr>
    </w:p>
    <w:p w:rsidR="00935EF0" w:rsidRDefault="00935EF0" w:rsidP="00935EF0">
      <w:pPr>
        <w:jc w:val="center"/>
        <w:rPr>
          <w:b/>
          <w:sz w:val="24"/>
          <w:szCs w:val="24"/>
        </w:rPr>
      </w:pPr>
    </w:p>
    <w:p w:rsidR="00935EF0" w:rsidRDefault="00935EF0" w:rsidP="00935EF0">
      <w:pPr>
        <w:jc w:val="center"/>
        <w:rPr>
          <w:b/>
          <w:sz w:val="24"/>
          <w:szCs w:val="24"/>
        </w:rPr>
      </w:pPr>
    </w:p>
    <w:p w:rsidR="00935EF0" w:rsidRDefault="00935EF0" w:rsidP="00935EF0">
      <w:pPr>
        <w:jc w:val="center"/>
        <w:rPr>
          <w:b/>
          <w:sz w:val="24"/>
          <w:szCs w:val="24"/>
        </w:rPr>
      </w:pPr>
    </w:p>
    <w:p w:rsidR="00935EF0" w:rsidRDefault="00935EF0" w:rsidP="00935EF0">
      <w:pPr>
        <w:jc w:val="center"/>
        <w:rPr>
          <w:b/>
          <w:sz w:val="24"/>
          <w:szCs w:val="24"/>
        </w:rPr>
      </w:pPr>
    </w:p>
    <w:p w:rsidR="00935EF0" w:rsidRPr="008F47CB" w:rsidRDefault="00935EF0" w:rsidP="00597698">
      <w:pPr>
        <w:rPr>
          <w:b/>
          <w:sz w:val="24"/>
          <w:szCs w:val="24"/>
        </w:rPr>
      </w:pPr>
    </w:p>
    <w:p w:rsidR="00935EF0" w:rsidRPr="00597698" w:rsidRDefault="00935EF0" w:rsidP="00935EF0">
      <w:pPr>
        <w:jc w:val="center"/>
        <w:rPr>
          <w:sz w:val="28"/>
          <w:szCs w:val="28"/>
        </w:rPr>
      </w:pPr>
      <w:r w:rsidRPr="00597698">
        <w:rPr>
          <w:sz w:val="28"/>
          <w:szCs w:val="28"/>
        </w:rPr>
        <w:t>Уважаемые коллеги!</w:t>
      </w:r>
    </w:p>
    <w:p w:rsidR="00935EF0" w:rsidRPr="00597698" w:rsidRDefault="00935EF0" w:rsidP="00935EF0">
      <w:pPr>
        <w:jc w:val="center"/>
        <w:rPr>
          <w:sz w:val="28"/>
          <w:szCs w:val="28"/>
        </w:rPr>
      </w:pPr>
    </w:p>
    <w:p w:rsidR="00935EF0" w:rsidRPr="00597698" w:rsidRDefault="00142098" w:rsidP="00935EF0">
      <w:pPr>
        <w:jc w:val="center"/>
        <w:rPr>
          <w:sz w:val="28"/>
          <w:szCs w:val="28"/>
        </w:rPr>
      </w:pPr>
      <w:r w:rsidRPr="00597698">
        <w:rPr>
          <w:sz w:val="28"/>
          <w:szCs w:val="28"/>
        </w:rPr>
        <w:t xml:space="preserve">Приглашаем </w:t>
      </w:r>
      <w:r w:rsidR="00935EF0" w:rsidRPr="00597698">
        <w:rPr>
          <w:sz w:val="28"/>
          <w:szCs w:val="28"/>
        </w:rPr>
        <w:t xml:space="preserve">принять участие </w:t>
      </w:r>
    </w:p>
    <w:p w:rsidR="00935EF0" w:rsidRPr="00597698" w:rsidRDefault="00142098" w:rsidP="00935EF0">
      <w:pPr>
        <w:jc w:val="center"/>
        <w:rPr>
          <w:sz w:val="28"/>
          <w:szCs w:val="28"/>
        </w:rPr>
      </w:pPr>
      <w:r w:rsidRPr="00597698">
        <w:rPr>
          <w:sz w:val="28"/>
          <w:szCs w:val="28"/>
        </w:rPr>
        <w:t>в работе круглого стола</w:t>
      </w:r>
      <w:r w:rsidR="00935EF0" w:rsidRPr="00597698">
        <w:rPr>
          <w:sz w:val="28"/>
          <w:szCs w:val="28"/>
        </w:rPr>
        <w:t xml:space="preserve"> </w:t>
      </w:r>
    </w:p>
    <w:p w:rsidR="00935EF0" w:rsidRPr="00597698" w:rsidRDefault="00935EF0" w:rsidP="00935EF0">
      <w:pPr>
        <w:jc w:val="center"/>
        <w:rPr>
          <w:sz w:val="28"/>
          <w:szCs w:val="28"/>
        </w:rPr>
      </w:pPr>
    </w:p>
    <w:p w:rsidR="00935EF0" w:rsidRPr="00597698" w:rsidRDefault="00935EF0" w:rsidP="00935EF0">
      <w:pPr>
        <w:jc w:val="center"/>
        <w:rPr>
          <w:b/>
          <w:sz w:val="28"/>
          <w:szCs w:val="28"/>
        </w:rPr>
      </w:pPr>
      <w:r w:rsidRPr="00597698">
        <w:rPr>
          <w:b/>
          <w:sz w:val="28"/>
          <w:szCs w:val="28"/>
        </w:rPr>
        <w:t xml:space="preserve">«Этнопедагогика </w:t>
      </w:r>
    </w:p>
    <w:p w:rsidR="00230694" w:rsidRDefault="00935EF0" w:rsidP="00935EF0">
      <w:pPr>
        <w:jc w:val="center"/>
        <w:rPr>
          <w:b/>
          <w:sz w:val="28"/>
          <w:szCs w:val="28"/>
        </w:rPr>
      </w:pPr>
      <w:r w:rsidRPr="00597698">
        <w:rPr>
          <w:b/>
          <w:sz w:val="28"/>
          <w:szCs w:val="28"/>
        </w:rPr>
        <w:t xml:space="preserve">в </w:t>
      </w:r>
      <w:r w:rsidR="00142098" w:rsidRPr="00597698">
        <w:rPr>
          <w:b/>
          <w:sz w:val="28"/>
          <w:szCs w:val="28"/>
        </w:rPr>
        <w:t>аспекте межкультурной коммуникации</w:t>
      </w:r>
      <w:r w:rsidR="00230694">
        <w:rPr>
          <w:b/>
          <w:sz w:val="28"/>
          <w:szCs w:val="28"/>
        </w:rPr>
        <w:t xml:space="preserve">: </w:t>
      </w:r>
    </w:p>
    <w:p w:rsidR="00935EF0" w:rsidRPr="00597698" w:rsidRDefault="00230694" w:rsidP="0093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научного наследия Г.Н. Волкова</w:t>
      </w:r>
      <w:r w:rsidR="00935EF0" w:rsidRPr="00597698">
        <w:rPr>
          <w:b/>
          <w:sz w:val="28"/>
          <w:szCs w:val="28"/>
        </w:rPr>
        <w:t>»</w:t>
      </w:r>
    </w:p>
    <w:p w:rsidR="00935EF0" w:rsidRPr="00597698" w:rsidRDefault="00935EF0" w:rsidP="00935EF0">
      <w:pPr>
        <w:jc w:val="center"/>
        <w:rPr>
          <w:b/>
          <w:sz w:val="28"/>
          <w:szCs w:val="28"/>
        </w:rPr>
      </w:pPr>
    </w:p>
    <w:p w:rsidR="00230694" w:rsidRPr="004B0746" w:rsidRDefault="00230694" w:rsidP="00230694">
      <w:pPr>
        <w:ind w:firstLine="567"/>
        <w:jc w:val="both"/>
        <w:rPr>
          <w:sz w:val="24"/>
          <w:szCs w:val="24"/>
        </w:rPr>
      </w:pPr>
      <w:r w:rsidRPr="004B0746">
        <w:rPr>
          <w:b/>
          <w:i/>
          <w:sz w:val="24"/>
          <w:szCs w:val="24"/>
        </w:rPr>
        <w:t>Дата проведения</w:t>
      </w:r>
      <w:r w:rsidRPr="004B0746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29</w:t>
      </w:r>
      <w:r w:rsidRPr="004B0746">
        <w:rPr>
          <w:b/>
          <w:sz w:val="24"/>
          <w:szCs w:val="24"/>
        </w:rPr>
        <w:t xml:space="preserve"> октября 20</w:t>
      </w:r>
      <w:r>
        <w:rPr>
          <w:b/>
          <w:sz w:val="24"/>
          <w:szCs w:val="24"/>
        </w:rPr>
        <w:t>20</w:t>
      </w:r>
      <w:r w:rsidRPr="004B0746">
        <w:rPr>
          <w:b/>
          <w:sz w:val="24"/>
          <w:szCs w:val="24"/>
        </w:rPr>
        <w:t xml:space="preserve"> г. </w:t>
      </w:r>
      <w:r w:rsidRPr="004B0746">
        <w:rPr>
          <w:sz w:val="24"/>
          <w:szCs w:val="24"/>
        </w:rPr>
        <w:t xml:space="preserve">(начало – </w:t>
      </w:r>
      <w:r w:rsidRPr="00B9785A">
        <w:rPr>
          <w:b/>
          <w:sz w:val="24"/>
          <w:szCs w:val="24"/>
        </w:rPr>
        <w:t>14.00</w:t>
      </w:r>
      <w:r w:rsidRPr="004B0746">
        <w:rPr>
          <w:sz w:val="24"/>
          <w:szCs w:val="24"/>
        </w:rPr>
        <w:t>).</w:t>
      </w:r>
    </w:p>
    <w:p w:rsidR="00230694" w:rsidRPr="004B0746" w:rsidRDefault="00230694" w:rsidP="00230694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</w:t>
      </w:r>
      <w:r w:rsidRPr="004B0746">
        <w:rPr>
          <w:b/>
          <w:i/>
          <w:sz w:val="24"/>
          <w:szCs w:val="24"/>
        </w:rPr>
        <w:t>проведения:</w:t>
      </w:r>
      <w:r w:rsidRPr="004B07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работа круглого стола организуется в дистанционном формате на платформе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. Ссылка для входа на конференцию будет разослана </w:t>
      </w:r>
      <w:r>
        <w:rPr>
          <w:sz w:val="24"/>
          <w:szCs w:val="24"/>
        </w:rPr>
        <w:t xml:space="preserve">участникам </w:t>
      </w:r>
      <w:r>
        <w:rPr>
          <w:sz w:val="24"/>
          <w:szCs w:val="24"/>
        </w:rPr>
        <w:t>28.10.2020</w:t>
      </w:r>
      <w:r w:rsidRPr="004B0746">
        <w:rPr>
          <w:sz w:val="24"/>
          <w:szCs w:val="24"/>
        </w:rPr>
        <w:t>.</w:t>
      </w:r>
    </w:p>
    <w:p w:rsidR="00230694" w:rsidRPr="004B0746" w:rsidRDefault="00230694" w:rsidP="00230694">
      <w:pPr>
        <w:ind w:firstLine="567"/>
        <w:jc w:val="both"/>
        <w:rPr>
          <w:sz w:val="24"/>
          <w:szCs w:val="24"/>
        </w:rPr>
      </w:pPr>
    </w:p>
    <w:p w:rsidR="00230694" w:rsidRPr="004B0746" w:rsidRDefault="00230694" w:rsidP="00230694">
      <w:pPr>
        <w:ind w:firstLine="567"/>
        <w:jc w:val="both"/>
        <w:rPr>
          <w:rFonts w:ascii="Times New Roman Полужирный" w:hAnsi="Times New Roman Полужирный"/>
          <w:b/>
          <w:spacing w:val="20"/>
          <w:sz w:val="24"/>
          <w:szCs w:val="24"/>
        </w:rPr>
      </w:pPr>
      <w:r w:rsidRPr="004B0746">
        <w:rPr>
          <w:rFonts w:ascii="Times New Roman Полужирный" w:hAnsi="Times New Roman Полужирный"/>
          <w:b/>
          <w:spacing w:val="20"/>
          <w:sz w:val="24"/>
          <w:szCs w:val="24"/>
          <w:shd w:val="clear" w:color="auto" w:fill="FFFFFF"/>
        </w:rPr>
        <w:t xml:space="preserve">Основные </w:t>
      </w:r>
      <w:r w:rsidRPr="004B0746">
        <w:rPr>
          <w:b/>
          <w:spacing w:val="20"/>
          <w:sz w:val="24"/>
          <w:szCs w:val="24"/>
          <w:shd w:val="clear" w:color="auto" w:fill="FFFFFF"/>
        </w:rPr>
        <w:t>тематические</w:t>
      </w:r>
      <w:r w:rsidRPr="004B0746">
        <w:rPr>
          <w:rFonts w:ascii="Calibri" w:hAnsi="Calibri"/>
          <w:b/>
          <w:spacing w:val="20"/>
          <w:sz w:val="24"/>
          <w:szCs w:val="24"/>
          <w:shd w:val="clear" w:color="auto" w:fill="FFFFFF"/>
        </w:rPr>
        <w:t xml:space="preserve"> </w:t>
      </w:r>
      <w:r w:rsidRPr="004B0746">
        <w:rPr>
          <w:rFonts w:ascii="Times New Roman Полужирный" w:hAnsi="Times New Roman Полужирный"/>
          <w:b/>
          <w:spacing w:val="20"/>
          <w:sz w:val="24"/>
          <w:szCs w:val="24"/>
          <w:shd w:val="clear" w:color="auto" w:fill="FFFFFF"/>
        </w:rPr>
        <w:t xml:space="preserve">направления </w:t>
      </w:r>
      <w:r w:rsidRPr="004B0746">
        <w:rPr>
          <w:b/>
          <w:spacing w:val="20"/>
          <w:sz w:val="24"/>
          <w:szCs w:val="24"/>
          <w:shd w:val="clear" w:color="auto" w:fill="FFFFFF"/>
        </w:rPr>
        <w:t>работы:</w:t>
      </w:r>
    </w:p>
    <w:p w:rsidR="00230694" w:rsidRPr="004B0746" w:rsidRDefault="00230694" w:rsidP="00230694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</w:pPr>
      <w:r w:rsidRPr="004B0746">
        <w:t xml:space="preserve">Аксиологические константы современной российской педагогики в контексте </w:t>
      </w:r>
      <w:proofErr w:type="spellStart"/>
      <w:r w:rsidRPr="004B0746">
        <w:t>этнопедагогики</w:t>
      </w:r>
      <w:proofErr w:type="spellEnd"/>
      <w:r w:rsidRPr="004B0746">
        <w:t>.</w:t>
      </w:r>
    </w:p>
    <w:p w:rsidR="00230694" w:rsidRPr="004B0746" w:rsidRDefault="00230694" w:rsidP="00230694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</w:pPr>
      <w:r w:rsidRPr="004B0746">
        <w:t>Поликультурная образовательная среда современного образовательного учреждения: проблемы и тенденции.</w:t>
      </w:r>
    </w:p>
    <w:p w:rsidR="00230694" w:rsidRPr="004B0746" w:rsidRDefault="00230694" w:rsidP="00230694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</w:pPr>
      <w:r w:rsidRPr="004B0746">
        <w:t xml:space="preserve">Этнокультурные ценности в образовании и </w:t>
      </w:r>
      <w:proofErr w:type="spellStart"/>
      <w:r w:rsidRPr="004B0746">
        <w:t>этнопедагогизация</w:t>
      </w:r>
      <w:proofErr w:type="spellEnd"/>
      <w:r w:rsidRPr="004B0746">
        <w:t xml:space="preserve"> образовательного процесса.</w:t>
      </w:r>
    </w:p>
    <w:p w:rsidR="00230694" w:rsidRDefault="00230694" w:rsidP="00230694">
      <w:pPr>
        <w:pStyle w:val="a3"/>
        <w:tabs>
          <w:tab w:val="left" w:pos="851"/>
        </w:tabs>
        <w:spacing w:before="0" w:beforeAutospacing="0" w:after="0" w:afterAutospacing="0"/>
        <w:ind w:left="720"/>
        <w:jc w:val="both"/>
      </w:pPr>
    </w:p>
    <w:p w:rsidR="00230694" w:rsidRPr="00230694" w:rsidRDefault="00230694" w:rsidP="00230694">
      <w:pPr>
        <w:pStyle w:val="a3"/>
        <w:tabs>
          <w:tab w:val="left" w:pos="851"/>
        </w:tabs>
        <w:spacing w:before="0" w:beforeAutospacing="0" w:after="0" w:afterAutospacing="0"/>
        <w:ind w:left="720"/>
        <w:jc w:val="both"/>
        <w:rPr>
          <w:i/>
        </w:rPr>
      </w:pPr>
      <w:r w:rsidRPr="00230694">
        <w:rPr>
          <w:i/>
        </w:rPr>
        <w:t xml:space="preserve">В рамках круглого стола будет организована презентация 1-го и 2-го томов избранных сочинений Г.Н. Волкова. </w:t>
      </w:r>
    </w:p>
    <w:p w:rsidR="00597698" w:rsidRDefault="00597698" w:rsidP="00230694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97698" w:rsidRPr="00230694" w:rsidRDefault="00597698" w:rsidP="0059769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230694">
        <w:rPr>
          <w:b/>
        </w:rPr>
        <w:t>Рабочие языки</w:t>
      </w:r>
      <w:r w:rsidRPr="00230694">
        <w:t xml:space="preserve"> – русский, чувашский.</w:t>
      </w:r>
    </w:p>
    <w:p w:rsidR="00417C2A" w:rsidRPr="00230694" w:rsidRDefault="00417C2A" w:rsidP="00142098">
      <w:pPr>
        <w:pStyle w:val="a3"/>
        <w:tabs>
          <w:tab w:val="left" w:pos="851"/>
        </w:tabs>
        <w:spacing w:before="0" w:beforeAutospacing="0" w:after="0" w:afterAutospacing="0"/>
        <w:ind w:left="360"/>
        <w:jc w:val="both"/>
      </w:pPr>
    </w:p>
    <w:p w:rsidR="00597698" w:rsidRPr="00230694" w:rsidRDefault="0059769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230694">
        <w:t xml:space="preserve">Заявки на участие в работе круглого стола принимаются до </w:t>
      </w:r>
      <w:r w:rsidR="00F87C3A" w:rsidRPr="00230694">
        <w:rPr>
          <w:b/>
        </w:rPr>
        <w:t>2</w:t>
      </w:r>
      <w:r w:rsidR="00230694" w:rsidRPr="00230694">
        <w:rPr>
          <w:b/>
        </w:rPr>
        <w:t>8</w:t>
      </w:r>
      <w:r w:rsidR="00F87C3A" w:rsidRPr="00230694">
        <w:rPr>
          <w:b/>
        </w:rPr>
        <w:t> </w:t>
      </w:r>
      <w:r w:rsidRPr="00230694">
        <w:rPr>
          <w:b/>
        </w:rPr>
        <w:t>октября 20</w:t>
      </w:r>
      <w:r w:rsidR="00230694" w:rsidRPr="00230694">
        <w:rPr>
          <w:b/>
        </w:rPr>
        <w:t>20</w:t>
      </w:r>
      <w:r w:rsidRPr="00230694">
        <w:rPr>
          <w:b/>
        </w:rPr>
        <w:t xml:space="preserve"> г.</w:t>
      </w:r>
      <w:r w:rsidRPr="00230694">
        <w:t xml:space="preserve"> (</w:t>
      </w:r>
      <w:hyperlink r:id="rId8" w:history="1">
        <w:r w:rsidRPr="00230694">
          <w:rPr>
            <w:rStyle w:val="a4"/>
            <w:lang w:val="en-US"/>
          </w:rPr>
          <w:t>etnochgpu</w:t>
        </w:r>
        <w:r w:rsidRPr="00230694">
          <w:rPr>
            <w:rStyle w:val="a4"/>
          </w:rPr>
          <w:t>@</w:t>
        </w:r>
        <w:r w:rsidRPr="00230694">
          <w:rPr>
            <w:rStyle w:val="a4"/>
            <w:lang w:val="en-US"/>
          </w:rPr>
          <w:t>mail</w:t>
        </w:r>
        <w:r w:rsidRPr="00230694">
          <w:rPr>
            <w:rStyle w:val="a4"/>
          </w:rPr>
          <w:t>.</w:t>
        </w:r>
        <w:proofErr w:type="spellStart"/>
        <w:r w:rsidRPr="00230694">
          <w:rPr>
            <w:rStyle w:val="a4"/>
            <w:lang w:val="en-US"/>
          </w:rPr>
          <w:t>ru</w:t>
        </w:r>
        <w:proofErr w:type="spellEnd"/>
      </w:hyperlink>
      <w:r w:rsidRPr="00230694">
        <w:t xml:space="preserve">). </w:t>
      </w:r>
    </w:p>
    <w:sectPr w:rsidR="00597698" w:rsidRPr="00230694" w:rsidSect="00935E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2412"/>
    <w:multiLevelType w:val="hybridMultilevel"/>
    <w:tmpl w:val="D4369608"/>
    <w:lvl w:ilvl="0" w:tplc="B6240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50"/>
    <w:rsid w:val="00142098"/>
    <w:rsid w:val="00230694"/>
    <w:rsid w:val="002C2950"/>
    <w:rsid w:val="00417C2A"/>
    <w:rsid w:val="00597698"/>
    <w:rsid w:val="00935EF0"/>
    <w:rsid w:val="00BE2CBC"/>
    <w:rsid w:val="00F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E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5E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E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E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5E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E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chgp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GK230</dc:creator>
  <cp:keywords/>
  <dc:description/>
  <cp:lastModifiedBy>GK230</cp:lastModifiedBy>
  <cp:revision>5</cp:revision>
  <cp:lastPrinted>2019-10-23T11:49:00Z</cp:lastPrinted>
  <dcterms:created xsi:type="dcterms:W3CDTF">2018-10-29T10:06:00Z</dcterms:created>
  <dcterms:modified xsi:type="dcterms:W3CDTF">2020-10-26T07:52:00Z</dcterms:modified>
</cp:coreProperties>
</file>