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B300B" w14:textId="77777777" w:rsidR="00B619EE" w:rsidRDefault="00B619EE" w:rsidP="004C56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Московский педагогический государственный университет</w:t>
      </w:r>
    </w:p>
    <w:p w14:paraId="606ED95B" w14:textId="77777777" w:rsidR="00B619EE" w:rsidRDefault="00B619EE" w:rsidP="004C56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социально-гуманитарного образования</w:t>
      </w:r>
    </w:p>
    <w:p w14:paraId="17955D37" w14:textId="77777777" w:rsidR="00B619EE" w:rsidRDefault="00B619EE" w:rsidP="004C56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культурологии</w:t>
      </w:r>
    </w:p>
    <w:p w14:paraId="5825C2B2" w14:textId="77777777" w:rsidR="00B619EE" w:rsidRDefault="00B619EE" w:rsidP="004C5641">
      <w:pPr>
        <w:jc w:val="center"/>
        <w:rPr>
          <w:rFonts w:ascii="Times New Roman" w:hAnsi="Times New Roman" w:cs="Times New Roman"/>
          <w:b/>
        </w:rPr>
      </w:pPr>
    </w:p>
    <w:p w14:paraId="3BAB1DF3" w14:textId="1E262A07" w:rsidR="00170986" w:rsidRPr="00DC62A6" w:rsidRDefault="00DC62A6" w:rsidP="004C5641">
      <w:pPr>
        <w:jc w:val="center"/>
        <w:rPr>
          <w:rFonts w:ascii="Times New Roman" w:hAnsi="Times New Roman" w:cs="Times New Roman"/>
        </w:rPr>
      </w:pPr>
      <w:r w:rsidRPr="00DC62A6">
        <w:rPr>
          <w:rFonts w:ascii="Times New Roman" w:hAnsi="Times New Roman" w:cs="Times New Roman"/>
        </w:rPr>
        <w:t>п</w:t>
      </w:r>
      <w:r w:rsidR="00170986" w:rsidRPr="00DC62A6">
        <w:rPr>
          <w:rFonts w:ascii="Times New Roman" w:hAnsi="Times New Roman" w:cs="Times New Roman"/>
        </w:rPr>
        <w:t xml:space="preserve">ри поддержке </w:t>
      </w:r>
      <w:r w:rsidR="0044369E" w:rsidRPr="00DC62A6">
        <w:rPr>
          <w:rFonts w:ascii="Times New Roman" w:hAnsi="Times New Roman" w:cs="Times New Roman"/>
        </w:rPr>
        <w:t xml:space="preserve">и участии </w:t>
      </w:r>
    </w:p>
    <w:p w14:paraId="374DAE5E" w14:textId="34311CF7" w:rsidR="00E61A93" w:rsidRDefault="00E61A93" w:rsidP="004C56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Московского культурологического общества</w:t>
      </w:r>
    </w:p>
    <w:p w14:paraId="5B31091E" w14:textId="26641951" w:rsidR="00DC62A6" w:rsidRDefault="00DC62A6" w:rsidP="00DC62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Научно-образовательного центра «Гражданское общество и социальные коммуникации» Института государственной службы и управления РАНХиГС</w:t>
      </w:r>
    </w:p>
    <w:p w14:paraId="2F94F58D" w14:textId="55FFEEB4" w:rsidR="00DC62A6" w:rsidRDefault="00DC62A6" w:rsidP="00DC62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Кафедры медиаобразования Института журналистики, коммуникаций и медиаобразования МПГУ</w:t>
      </w:r>
    </w:p>
    <w:p w14:paraId="2540B277" w14:textId="77777777" w:rsidR="00FB4192" w:rsidRDefault="00FB4192" w:rsidP="00FB41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Журнала «Обсерватория культуры»</w:t>
      </w:r>
    </w:p>
    <w:p w14:paraId="3E0B5459" w14:textId="77777777" w:rsidR="00FB4192" w:rsidRDefault="00FB4192" w:rsidP="00FB41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Журнала «Культура культуры»</w:t>
      </w:r>
    </w:p>
    <w:p w14:paraId="0ADB4221" w14:textId="77777777" w:rsidR="00DC62A6" w:rsidRPr="00E61A93" w:rsidRDefault="00DC62A6" w:rsidP="004C5641">
      <w:pPr>
        <w:jc w:val="center"/>
        <w:rPr>
          <w:rFonts w:ascii="Times New Roman" w:hAnsi="Times New Roman" w:cs="Times New Roman"/>
          <w:b/>
        </w:rPr>
      </w:pPr>
    </w:p>
    <w:p w14:paraId="2EA8D3B6" w14:textId="77777777" w:rsidR="00B619EE" w:rsidRDefault="00B619EE" w:rsidP="004C56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объявляет о проведении</w:t>
      </w:r>
    </w:p>
    <w:p w14:paraId="1DCEBE31" w14:textId="77777777" w:rsidR="00B619EE" w:rsidRDefault="00B619EE" w:rsidP="004C5641">
      <w:pPr>
        <w:jc w:val="center"/>
        <w:rPr>
          <w:rFonts w:ascii="Times New Roman" w:hAnsi="Times New Roman" w:cs="Times New Roman"/>
        </w:rPr>
      </w:pPr>
    </w:p>
    <w:p w14:paraId="1F6325CF" w14:textId="77777777" w:rsidR="00B619EE" w:rsidRDefault="00B619EE" w:rsidP="004C5641">
      <w:pPr>
        <w:jc w:val="center"/>
        <w:rPr>
          <w:rFonts w:ascii="Times New Roman" w:hAnsi="Times New Roman" w:cs="Times New Roman"/>
          <w:b/>
        </w:rPr>
      </w:pPr>
      <w:bookmarkStart w:id="0" w:name="_Hlk83807800"/>
      <w:r>
        <w:rPr>
          <w:rFonts w:ascii="Times New Roman" w:hAnsi="Times New Roman" w:cs="Times New Roman"/>
          <w:b/>
        </w:rPr>
        <w:t>Международной научно-практической конференции</w:t>
      </w:r>
    </w:p>
    <w:p w14:paraId="39AE3F08" w14:textId="77777777" w:rsidR="006D1FF2" w:rsidRDefault="006D1FF2" w:rsidP="004C5641">
      <w:pPr>
        <w:jc w:val="center"/>
        <w:rPr>
          <w:rFonts w:ascii="Times New Roman" w:hAnsi="Times New Roman" w:cs="Times New Roman"/>
          <w:b/>
        </w:rPr>
      </w:pPr>
    </w:p>
    <w:p w14:paraId="6CB4DEA9" w14:textId="77777777" w:rsidR="006D1FF2" w:rsidRDefault="006D1FF2" w:rsidP="004C56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«КУЛЬТУРОЛОГИЯ В ТЕОРИЯХ И ПРАКТИКАХ: </w:t>
      </w:r>
    </w:p>
    <w:p w14:paraId="71CEE18B" w14:textId="037DFD61" w:rsidR="006D1FF2" w:rsidRDefault="00220857" w:rsidP="004C56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</w:t>
      </w:r>
      <w:r w:rsidR="006D1FF2">
        <w:rPr>
          <w:rFonts w:ascii="Times New Roman" w:hAnsi="Times New Roman" w:cs="Times New Roman"/>
          <w:b/>
        </w:rPr>
        <w:t>30-ЛЕТИЮ КАФЕДРЫ КУЛЬТУРОЛОГИИ МПГУ»</w:t>
      </w:r>
    </w:p>
    <w:p w14:paraId="28AF7DEB" w14:textId="77777777" w:rsidR="006D1FF2" w:rsidRDefault="006D1FF2" w:rsidP="004C5641">
      <w:pPr>
        <w:jc w:val="center"/>
        <w:rPr>
          <w:rFonts w:ascii="Times New Roman" w:hAnsi="Times New Roman" w:cs="Times New Roman"/>
          <w:b/>
        </w:rPr>
      </w:pPr>
    </w:p>
    <w:p w14:paraId="6F7E73EA" w14:textId="78E4A0FA" w:rsidR="006D1FF2" w:rsidRDefault="006D1FF2" w:rsidP="004C56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Москва, 25</w:t>
      </w:r>
      <w:r w:rsidR="00EA40C1">
        <w:rPr>
          <w:rFonts w:ascii="Times New Roman" w:hAnsi="Times New Roman" w:cs="Times New Roman"/>
          <w:b/>
        </w:rPr>
        <w:t>-26</w:t>
      </w:r>
      <w:r>
        <w:rPr>
          <w:rFonts w:ascii="Times New Roman" w:hAnsi="Times New Roman" w:cs="Times New Roman"/>
          <w:b/>
        </w:rPr>
        <w:t xml:space="preserve"> ноября 2021 года</w:t>
      </w:r>
    </w:p>
    <w:bookmarkEnd w:id="0"/>
    <w:p w14:paraId="6131C627" w14:textId="77777777" w:rsidR="004B4D59" w:rsidRDefault="004B4D59" w:rsidP="004C5641">
      <w:pPr>
        <w:jc w:val="center"/>
        <w:rPr>
          <w:rFonts w:ascii="Times New Roman" w:hAnsi="Times New Roman" w:cs="Times New Roman"/>
          <w:b/>
        </w:rPr>
      </w:pPr>
    </w:p>
    <w:p w14:paraId="009D3D5E" w14:textId="77777777" w:rsidR="00B01954" w:rsidRDefault="00B01954" w:rsidP="004B4D59">
      <w:pPr>
        <w:jc w:val="both"/>
        <w:rPr>
          <w:rFonts w:ascii="Times New Roman" w:hAnsi="Times New Roman" w:cs="Times New Roman"/>
          <w:b/>
        </w:rPr>
      </w:pPr>
      <w:r w:rsidRPr="00B01954">
        <w:rPr>
          <w:rFonts w:ascii="Times New Roman" w:hAnsi="Times New Roman" w:cs="Times New Roman"/>
          <w:b/>
        </w:rPr>
        <w:t>Концепция</w:t>
      </w:r>
    </w:p>
    <w:p w14:paraId="2B47F792" w14:textId="1186BC4C" w:rsidR="00A3472B" w:rsidRDefault="00A3472B" w:rsidP="004B4D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FB2C80">
        <w:rPr>
          <w:rFonts w:ascii="Times New Roman" w:hAnsi="Times New Roman" w:cs="Times New Roman"/>
        </w:rPr>
        <w:t>-26</w:t>
      </w:r>
      <w:r>
        <w:rPr>
          <w:rFonts w:ascii="Times New Roman" w:hAnsi="Times New Roman" w:cs="Times New Roman"/>
        </w:rPr>
        <w:t xml:space="preserve"> ноября 2021 года по инициативе кафедры культурологии Института социально-гуманитарного образования Московского педагогического государственно университета состоится международная конференция «Культурология в теориях и практиках: </w:t>
      </w:r>
      <w:r w:rsidR="0022085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30-летию кафедры культурологии МПГУ»</w:t>
      </w:r>
      <w:r w:rsidR="00220857">
        <w:rPr>
          <w:rFonts w:ascii="Times New Roman" w:hAnsi="Times New Roman" w:cs="Times New Roman"/>
        </w:rPr>
        <w:t>.</w:t>
      </w:r>
    </w:p>
    <w:p w14:paraId="3967E242" w14:textId="0D7BD33C" w:rsidR="00B01954" w:rsidRDefault="00A949EC" w:rsidP="004B4D59">
      <w:pPr>
        <w:jc w:val="both"/>
        <w:rPr>
          <w:rFonts w:ascii="Times New Roman" w:hAnsi="Times New Roman" w:cs="Times New Roman"/>
          <w:color w:val="000000" w:themeColor="text1"/>
        </w:rPr>
      </w:pPr>
      <w:r w:rsidRPr="00A949EC">
        <w:rPr>
          <w:rFonts w:ascii="Times New Roman" w:hAnsi="Times New Roman" w:cs="Times New Roman"/>
          <w:color w:val="000000" w:themeColor="text1"/>
        </w:rPr>
        <w:t>Кафедра культурологии МПГУ</w:t>
      </w:r>
      <w:r>
        <w:rPr>
          <w:rFonts w:ascii="Times New Roman" w:hAnsi="Times New Roman" w:cs="Times New Roman"/>
          <w:color w:val="000000" w:themeColor="text1"/>
        </w:rPr>
        <w:t xml:space="preserve"> стояла у истоков культурологического образования в нашей стране, одной из первых начала подготовку профессионалов-культурологов. </w:t>
      </w:r>
      <w:r w:rsidR="00220857">
        <w:rPr>
          <w:rFonts w:ascii="Times New Roman" w:hAnsi="Times New Roman" w:cs="Times New Roman"/>
          <w:color w:val="000000" w:themeColor="text1"/>
        </w:rPr>
        <w:t xml:space="preserve">Становление системы культурологического образования в России сопровождалось процессом формирования теоретико-методологических оснований культурологической области знаний. </w:t>
      </w:r>
      <w:r>
        <w:rPr>
          <w:rFonts w:ascii="Times New Roman" w:hAnsi="Times New Roman" w:cs="Times New Roman"/>
          <w:color w:val="000000" w:themeColor="text1"/>
        </w:rPr>
        <w:t xml:space="preserve">Профессорско-преподавательский состав кафедры на разных этапах ее деятельности составляли ведущие </w:t>
      </w:r>
      <w:r w:rsidR="00220857">
        <w:rPr>
          <w:rFonts w:ascii="Times New Roman" w:hAnsi="Times New Roman" w:cs="Times New Roman"/>
          <w:color w:val="000000" w:themeColor="text1"/>
        </w:rPr>
        <w:t>учёные и представители инновационных форм культурных практик</w:t>
      </w:r>
      <w:r>
        <w:rPr>
          <w:rFonts w:ascii="Times New Roman" w:hAnsi="Times New Roman" w:cs="Times New Roman"/>
          <w:color w:val="000000" w:themeColor="text1"/>
        </w:rPr>
        <w:t xml:space="preserve">. В настоящее время кафедра культурологии </w:t>
      </w:r>
      <w:r w:rsidR="00220857">
        <w:rPr>
          <w:rFonts w:ascii="Times New Roman" w:hAnsi="Times New Roman" w:cs="Times New Roman"/>
          <w:color w:val="000000" w:themeColor="text1"/>
        </w:rPr>
        <w:t xml:space="preserve">сохраняет сложившиеся </w:t>
      </w:r>
      <w:r>
        <w:rPr>
          <w:rFonts w:ascii="Times New Roman" w:hAnsi="Times New Roman" w:cs="Times New Roman"/>
          <w:color w:val="000000" w:themeColor="text1"/>
        </w:rPr>
        <w:t xml:space="preserve">традиции и </w:t>
      </w:r>
      <w:r w:rsidR="00220857">
        <w:rPr>
          <w:rFonts w:ascii="Times New Roman" w:hAnsi="Times New Roman" w:cs="Times New Roman"/>
          <w:color w:val="000000" w:themeColor="text1"/>
        </w:rPr>
        <w:t xml:space="preserve">развивает </w:t>
      </w:r>
      <w:r>
        <w:rPr>
          <w:rFonts w:ascii="Times New Roman" w:hAnsi="Times New Roman" w:cs="Times New Roman"/>
          <w:color w:val="000000" w:themeColor="text1"/>
        </w:rPr>
        <w:t>проблематик</w:t>
      </w:r>
      <w:r w:rsidR="00220857">
        <w:rPr>
          <w:rFonts w:ascii="Times New Roman" w:hAnsi="Times New Roman" w:cs="Times New Roman"/>
          <w:color w:val="000000" w:themeColor="text1"/>
        </w:rPr>
        <w:t>у</w:t>
      </w:r>
      <w:r>
        <w:rPr>
          <w:rFonts w:ascii="Times New Roman" w:hAnsi="Times New Roman" w:cs="Times New Roman"/>
          <w:color w:val="000000" w:themeColor="text1"/>
        </w:rPr>
        <w:t xml:space="preserve"> креативных технологий и проектной деятельности, которые высоко востребованы в современном социокультурном пространстве России.</w:t>
      </w:r>
    </w:p>
    <w:p w14:paraId="6263629C" w14:textId="77777777" w:rsidR="00EA40C1" w:rsidRDefault="00EA40C1" w:rsidP="004B4D5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BDB7747" w14:textId="77777777" w:rsidR="00EA40C1" w:rsidRDefault="00EA40C1" w:rsidP="00EA40C1">
      <w:pPr>
        <w:jc w:val="both"/>
        <w:rPr>
          <w:rFonts w:ascii="Times New Roman" w:hAnsi="Times New Roman" w:cs="Times New Roman"/>
          <w:color w:val="000000" w:themeColor="text1"/>
        </w:rPr>
      </w:pPr>
      <w:r w:rsidRPr="000B698B">
        <w:rPr>
          <w:rFonts w:ascii="Times New Roman" w:hAnsi="Times New Roman" w:cs="Times New Roman"/>
          <w:b/>
          <w:bCs/>
          <w:color w:val="000000" w:themeColor="text1"/>
        </w:rPr>
        <w:t>Цель конференции</w:t>
      </w:r>
      <w:r>
        <w:rPr>
          <w:rFonts w:ascii="Times New Roman" w:hAnsi="Times New Roman" w:cs="Times New Roman"/>
          <w:color w:val="000000" w:themeColor="text1"/>
        </w:rPr>
        <w:t xml:space="preserve"> – обсуждение актуальной проблематики культурологического знания, представление научному, педагогическому и экспертному сообществу современных подходов к вопросам теории и практики культуры, выявление ведущих направлений культурологического образования, обмен инновационным опытом в области культурных практик.</w:t>
      </w:r>
    </w:p>
    <w:p w14:paraId="2FD58A5A" w14:textId="77777777" w:rsidR="003371DB" w:rsidRPr="00A949EC" w:rsidRDefault="003371DB" w:rsidP="004B4D5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15FDEE4" w14:textId="77777777" w:rsidR="00B01954" w:rsidRDefault="00A3472B" w:rsidP="004B4D59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Проблемное поле конференции/секции</w:t>
      </w:r>
    </w:p>
    <w:p w14:paraId="35F6B469" w14:textId="0935F072" w:rsidR="00B01954" w:rsidRDefault="00B01954" w:rsidP="00B01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B01954">
        <w:rPr>
          <w:rFonts w:ascii="Times New Roman" w:hAnsi="Times New Roman" w:cs="Times New Roman"/>
          <w:color w:val="000000" w:themeColor="text1"/>
        </w:rPr>
        <w:t>История становления и развития культурологического знания в России: роль кафедры культурологии МПГУ</w:t>
      </w:r>
      <w:r w:rsidR="00EA40C1">
        <w:rPr>
          <w:rFonts w:ascii="Times New Roman" w:hAnsi="Times New Roman" w:cs="Times New Roman"/>
          <w:color w:val="000000" w:themeColor="text1"/>
        </w:rPr>
        <w:t>;</w:t>
      </w:r>
    </w:p>
    <w:p w14:paraId="2FE9E0F3" w14:textId="0B8FBA8B" w:rsidR="00EA40C1" w:rsidRPr="00EA40C1" w:rsidRDefault="00EA40C1" w:rsidP="00EA4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Актуальные проблемы теории культуры: вариативность походов и научных концепций;</w:t>
      </w:r>
    </w:p>
    <w:p w14:paraId="5473E2FB" w14:textId="23F410AF" w:rsidR="00A3472B" w:rsidRDefault="00A3472B" w:rsidP="00B01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Культурологический подход в образовании: педагогические методики и технологии</w:t>
      </w:r>
      <w:r w:rsidR="00EA40C1">
        <w:rPr>
          <w:rFonts w:ascii="Times New Roman" w:hAnsi="Times New Roman" w:cs="Times New Roman"/>
          <w:color w:val="000000" w:themeColor="text1"/>
        </w:rPr>
        <w:t>;</w:t>
      </w:r>
    </w:p>
    <w:p w14:paraId="7505E34C" w14:textId="6530C72A" w:rsidR="00B01954" w:rsidRDefault="00B01954" w:rsidP="00B01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Прикладное знание о культуре как основа социокультурного развития современного общества</w:t>
      </w:r>
      <w:r w:rsidR="00EA40C1">
        <w:rPr>
          <w:rFonts w:ascii="Times New Roman" w:hAnsi="Times New Roman" w:cs="Times New Roman"/>
          <w:color w:val="000000" w:themeColor="text1"/>
        </w:rPr>
        <w:t>;</w:t>
      </w:r>
    </w:p>
    <w:p w14:paraId="7DEDCF6B" w14:textId="77777777" w:rsidR="00B01954" w:rsidRPr="00B01954" w:rsidRDefault="00A3472B" w:rsidP="00B01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Научный поиск молодых исследователей-культурологов как отражение динамики современного культурно-образовательного пространства</w:t>
      </w:r>
    </w:p>
    <w:p w14:paraId="273B42F8" w14:textId="77777777" w:rsidR="00170986" w:rsidRPr="00170986" w:rsidRDefault="00170986" w:rsidP="0017098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2E2635E" w14:textId="77777777" w:rsidR="00EA40C1" w:rsidRDefault="00A3472B" w:rsidP="00EA40C1">
      <w:pPr>
        <w:jc w:val="both"/>
        <w:rPr>
          <w:rFonts w:ascii="Times New Roman" w:hAnsi="Times New Roman" w:cs="Times New Roman"/>
          <w:bCs/>
        </w:rPr>
      </w:pPr>
      <w:r w:rsidRPr="00170986">
        <w:rPr>
          <w:rFonts w:ascii="Times New Roman" w:hAnsi="Times New Roman" w:cs="Times New Roman"/>
          <w:b/>
          <w:color w:val="000000" w:themeColor="text1"/>
        </w:rPr>
        <w:t>К участию приглашаются</w:t>
      </w:r>
      <w:r w:rsidR="00170986" w:rsidRPr="0017098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A40C1" w:rsidRPr="00170986">
        <w:rPr>
          <w:rFonts w:ascii="Times New Roman" w:hAnsi="Times New Roman" w:cs="Times New Roman"/>
          <w:color w:val="000000" w:themeColor="text1"/>
        </w:rPr>
        <w:t xml:space="preserve">исследователи; </w:t>
      </w:r>
      <w:r w:rsidR="00EA40C1" w:rsidRPr="00170986">
        <w:rPr>
          <w:rFonts w:ascii="Times New Roman" w:hAnsi="Times New Roman" w:cs="Times New Roman"/>
          <w:lang w:eastAsia="ru-RU"/>
        </w:rPr>
        <w:t xml:space="preserve">преподаватели </w:t>
      </w:r>
      <w:r w:rsidR="00EA40C1" w:rsidRPr="00170986">
        <w:rPr>
          <w:rFonts w:ascii="Times New Roman" w:hAnsi="Times New Roman" w:cs="Times New Roman"/>
          <w:bCs/>
        </w:rPr>
        <w:t xml:space="preserve">высших учебных заведений; </w:t>
      </w:r>
      <w:r w:rsidR="00EA40C1" w:rsidRPr="00170986">
        <w:rPr>
          <w:rFonts w:ascii="Times New Roman" w:hAnsi="Times New Roman" w:cs="Times New Roman"/>
        </w:rPr>
        <w:t xml:space="preserve">руководители и специалисты органов управления образованием и </w:t>
      </w:r>
      <w:r w:rsidR="00EA40C1">
        <w:rPr>
          <w:rFonts w:ascii="Times New Roman" w:hAnsi="Times New Roman" w:cs="Times New Roman"/>
        </w:rPr>
        <w:t xml:space="preserve">культурой, </w:t>
      </w:r>
      <w:r w:rsidR="00EA40C1" w:rsidRPr="00170986">
        <w:rPr>
          <w:rFonts w:ascii="Times New Roman" w:hAnsi="Times New Roman" w:cs="Times New Roman"/>
          <w:bCs/>
        </w:rPr>
        <w:t>образовательных организаций</w:t>
      </w:r>
      <w:r w:rsidR="00EA40C1">
        <w:rPr>
          <w:rFonts w:ascii="Times New Roman" w:hAnsi="Times New Roman" w:cs="Times New Roman"/>
          <w:bCs/>
        </w:rPr>
        <w:t xml:space="preserve"> и учреждений культуры России</w:t>
      </w:r>
      <w:r w:rsidR="00EA40C1" w:rsidRPr="00170986">
        <w:rPr>
          <w:rFonts w:ascii="Times New Roman" w:hAnsi="Times New Roman" w:cs="Times New Roman"/>
          <w:bCs/>
        </w:rPr>
        <w:t>, зарубежных стран; представители сферы культуры; члены экспертного и академического сообщества, представители международных и неправительственных организаций и объединений, магистранты и аспиранты</w:t>
      </w:r>
      <w:r w:rsidR="00EA40C1">
        <w:rPr>
          <w:rFonts w:ascii="Times New Roman" w:hAnsi="Times New Roman" w:cs="Times New Roman"/>
          <w:bCs/>
        </w:rPr>
        <w:t>.</w:t>
      </w:r>
    </w:p>
    <w:p w14:paraId="312EAC9B" w14:textId="77777777" w:rsidR="00170986" w:rsidRDefault="00170986" w:rsidP="00170986">
      <w:pPr>
        <w:jc w:val="both"/>
        <w:rPr>
          <w:rFonts w:ascii="Times New Roman" w:hAnsi="Times New Roman" w:cs="Times New Roman"/>
          <w:bCs/>
        </w:rPr>
      </w:pPr>
    </w:p>
    <w:p w14:paraId="629B695B" w14:textId="1E5BB1B9" w:rsidR="00170986" w:rsidRPr="00EA40C1" w:rsidRDefault="00170986" w:rsidP="00170986">
      <w:pPr>
        <w:jc w:val="both"/>
        <w:rPr>
          <w:rFonts w:ascii="Times New Roman" w:hAnsi="Times New Roman" w:cs="Times New Roman"/>
        </w:rPr>
      </w:pPr>
      <w:r w:rsidRPr="00B01954">
        <w:rPr>
          <w:rFonts w:ascii="Times New Roman" w:hAnsi="Times New Roman" w:cs="Times New Roman"/>
          <w:b/>
        </w:rPr>
        <w:t>Место и формат проведения:</w:t>
      </w:r>
      <w:r>
        <w:rPr>
          <w:rFonts w:ascii="Times New Roman" w:hAnsi="Times New Roman" w:cs="Times New Roman"/>
        </w:rPr>
        <w:t xml:space="preserve"> формат проведения конференции смешанный: пленарное заседание и часть секционных заседаний пройдут очно с возможностью интернет-подключения докладчиков. Место проведения очных заседаний </w:t>
      </w:r>
      <w:r w:rsidR="00FB2C8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Московский педагогически</w:t>
      </w:r>
      <w:r w:rsidR="00FB2C80">
        <w:rPr>
          <w:rFonts w:ascii="Times New Roman" w:hAnsi="Times New Roman" w:cs="Times New Roman"/>
        </w:rPr>
        <w:t>й государственный университет, И</w:t>
      </w:r>
      <w:r>
        <w:rPr>
          <w:rFonts w:ascii="Times New Roman" w:hAnsi="Times New Roman" w:cs="Times New Roman"/>
        </w:rPr>
        <w:t>нститут социально-гуманитарного образования (Москва, Вернадского, 88)</w:t>
      </w:r>
    </w:p>
    <w:p w14:paraId="7F25A737" w14:textId="0E687B8B" w:rsidR="00170986" w:rsidRPr="00EA40C1" w:rsidRDefault="00170986" w:rsidP="004B4D59">
      <w:pPr>
        <w:jc w:val="both"/>
        <w:rPr>
          <w:rFonts w:ascii="Times New Roman" w:hAnsi="Times New Roman" w:cs="Times New Roman"/>
          <w:color w:val="000000" w:themeColor="text1"/>
        </w:rPr>
      </w:pPr>
      <w:r w:rsidRPr="00170986">
        <w:rPr>
          <w:rFonts w:ascii="Times New Roman" w:hAnsi="Times New Roman" w:cs="Times New Roman"/>
          <w:b/>
          <w:color w:val="000000" w:themeColor="text1"/>
        </w:rPr>
        <w:t>Сроки подачи заявок:</w:t>
      </w:r>
      <w:r>
        <w:rPr>
          <w:rFonts w:ascii="Times New Roman" w:hAnsi="Times New Roman" w:cs="Times New Roman"/>
          <w:color w:val="000000" w:themeColor="text1"/>
        </w:rPr>
        <w:t xml:space="preserve"> заявки по приведенной ниже форме </w:t>
      </w:r>
      <w:r w:rsidR="00816C86">
        <w:rPr>
          <w:rFonts w:ascii="Times New Roman" w:hAnsi="Times New Roman" w:cs="Times New Roman"/>
          <w:color w:val="000000" w:themeColor="text1"/>
        </w:rPr>
        <w:t xml:space="preserve">(см. Приложение) </w:t>
      </w:r>
      <w:r>
        <w:rPr>
          <w:rFonts w:ascii="Times New Roman" w:hAnsi="Times New Roman" w:cs="Times New Roman"/>
          <w:color w:val="000000" w:themeColor="text1"/>
        </w:rPr>
        <w:t>присылать по адресу</w:t>
      </w:r>
      <w:r w:rsidR="00EA40C1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="00EA40C1" w:rsidRPr="003459E1">
          <w:rPr>
            <w:rStyle w:val="a5"/>
            <w:rFonts w:ascii="Times New Roman" w:hAnsi="Times New Roman" w:cs="Times New Roman"/>
            <w:bCs/>
            <w:lang w:val="en-US"/>
          </w:rPr>
          <w:t>kafedra</w:t>
        </w:r>
        <w:r w:rsidR="00EA40C1" w:rsidRPr="003459E1">
          <w:rPr>
            <w:rStyle w:val="a5"/>
            <w:rFonts w:ascii="Times New Roman" w:hAnsi="Times New Roman" w:cs="Times New Roman"/>
            <w:bCs/>
          </w:rPr>
          <w:t>-</w:t>
        </w:r>
        <w:r w:rsidR="00EA40C1" w:rsidRPr="003459E1">
          <w:rPr>
            <w:rStyle w:val="a5"/>
            <w:rFonts w:ascii="Times New Roman" w:hAnsi="Times New Roman" w:cs="Times New Roman"/>
            <w:bCs/>
            <w:lang w:val="en-US"/>
          </w:rPr>
          <w:t>kult</w:t>
        </w:r>
        <w:r w:rsidR="00EA40C1" w:rsidRPr="003459E1">
          <w:rPr>
            <w:rStyle w:val="a5"/>
            <w:rFonts w:ascii="Times New Roman" w:hAnsi="Times New Roman" w:cs="Times New Roman"/>
            <w:bCs/>
          </w:rPr>
          <w:t>@</w:t>
        </w:r>
        <w:r w:rsidR="00EA40C1" w:rsidRPr="003459E1">
          <w:rPr>
            <w:rStyle w:val="a5"/>
            <w:rFonts w:ascii="Times New Roman" w:hAnsi="Times New Roman" w:cs="Times New Roman"/>
            <w:bCs/>
            <w:lang w:val="en-US"/>
          </w:rPr>
          <w:t>mail</w:t>
        </w:r>
        <w:r w:rsidR="00EA40C1" w:rsidRPr="003459E1">
          <w:rPr>
            <w:rStyle w:val="a5"/>
            <w:rFonts w:ascii="Times New Roman" w:hAnsi="Times New Roman" w:cs="Times New Roman"/>
            <w:bCs/>
          </w:rPr>
          <w:t>.</w:t>
        </w:r>
        <w:proofErr w:type="spellStart"/>
        <w:r w:rsidR="00EA40C1" w:rsidRPr="003459E1">
          <w:rPr>
            <w:rStyle w:val="a5"/>
            <w:rFonts w:ascii="Times New Roman" w:hAnsi="Times New Roman" w:cs="Times New Roman"/>
            <w:bCs/>
            <w:lang w:val="en-US"/>
          </w:rPr>
          <w:t>ru</w:t>
        </w:r>
        <w:proofErr w:type="spellEnd"/>
      </w:hyperlink>
      <w:r w:rsidR="00EA40C1">
        <w:rPr>
          <w:rFonts w:ascii="Times New Roman" w:hAnsi="Times New Roman" w:cs="Times New Roman"/>
          <w:bCs/>
        </w:rPr>
        <w:t xml:space="preserve"> </w:t>
      </w:r>
      <w:r w:rsidRPr="00EA40C1">
        <w:rPr>
          <w:rFonts w:ascii="Times New Roman" w:hAnsi="Times New Roman" w:cs="Times New Roman"/>
          <w:b/>
          <w:bCs/>
          <w:color w:val="000000" w:themeColor="text1"/>
        </w:rPr>
        <w:t>до 1</w:t>
      </w:r>
      <w:r w:rsidR="00EA40C1" w:rsidRPr="00EA40C1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EA40C1">
        <w:rPr>
          <w:rFonts w:ascii="Times New Roman" w:hAnsi="Times New Roman" w:cs="Times New Roman"/>
          <w:b/>
          <w:bCs/>
          <w:color w:val="000000" w:themeColor="text1"/>
        </w:rPr>
        <w:t xml:space="preserve"> ноября 2021 года</w:t>
      </w:r>
      <w:r w:rsidR="00EA40C1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EA40C1">
        <w:rPr>
          <w:rFonts w:ascii="Times New Roman" w:hAnsi="Times New Roman" w:cs="Times New Roman"/>
          <w:color w:val="000000" w:themeColor="text1"/>
        </w:rPr>
        <w:t>В названии письма указать слово «конференция» и свою фамилию (</w:t>
      </w:r>
      <w:proofErr w:type="spellStart"/>
      <w:r w:rsidR="00EA40C1">
        <w:rPr>
          <w:rFonts w:ascii="Times New Roman" w:hAnsi="Times New Roman" w:cs="Times New Roman"/>
          <w:color w:val="000000" w:themeColor="text1"/>
        </w:rPr>
        <w:t>конференция_Фамилия</w:t>
      </w:r>
      <w:proofErr w:type="spellEnd"/>
      <w:r w:rsidR="00EA40C1">
        <w:rPr>
          <w:rFonts w:ascii="Times New Roman" w:hAnsi="Times New Roman" w:cs="Times New Roman"/>
          <w:color w:val="000000" w:themeColor="text1"/>
        </w:rPr>
        <w:t>).</w:t>
      </w:r>
    </w:p>
    <w:p w14:paraId="40317AD9" w14:textId="77777777" w:rsidR="00EA40C1" w:rsidRPr="00EA40C1" w:rsidRDefault="00EA40C1" w:rsidP="004B4D59">
      <w:pPr>
        <w:jc w:val="both"/>
        <w:rPr>
          <w:rFonts w:ascii="Times New Roman" w:hAnsi="Times New Roman" w:cs="Times New Roman"/>
          <w:bCs/>
        </w:rPr>
      </w:pPr>
    </w:p>
    <w:p w14:paraId="628CDD0B" w14:textId="1C8DC427" w:rsidR="00170986" w:rsidRDefault="00170986" w:rsidP="004B4D59">
      <w:pPr>
        <w:jc w:val="both"/>
        <w:rPr>
          <w:rFonts w:ascii="Times New Roman" w:hAnsi="Times New Roman" w:cs="Times New Roman"/>
          <w:color w:val="000000" w:themeColor="text1"/>
        </w:rPr>
      </w:pPr>
      <w:r w:rsidRPr="00170986">
        <w:rPr>
          <w:rFonts w:ascii="Times New Roman" w:hAnsi="Times New Roman" w:cs="Times New Roman"/>
          <w:b/>
          <w:color w:val="000000" w:themeColor="text1"/>
        </w:rPr>
        <w:t>Публикация по итогам конференции:</w:t>
      </w:r>
      <w:r>
        <w:rPr>
          <w:rFonts w:ascii="Times New Roman" w:hAnsi="Times New Roman" w:cs="Times New Roman"/>
          <w:color w:val="000000" w:themeColor="text1"/>
        </w:rPr>
        <w:t xml:space="preserve"> предполагается элект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</w:rPr>
        <w:t>ронное издание материалов конференции</w:t>
      </w:r>
      <w:r w:rsidR="00EA40C1">
        <w:rPr>
          <w:rFonts w:ascii="Times New Roman" w:hAnsi="Times New Roman" w:cs="Times New Roman"/>
          <w:color w:val="000000" w:themeColor="text1"/>
        </w:rPr>
        <w:t xml:space="preserve"> с размещением в РИНЦ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108D6C5" w14:textId="77777777" w:rsidR="00170986" w:rsidRDefault="00170986" w:rsidP="004B4D5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B24335C" w14:textId="127CB598" w:rsidR="00170986" w:rsidRDefault="00170986" w:rsidP="004B4D5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986">
        <w:rPr>
          <w:rFonts w:ascii="Times New Roman" w:hAnsi="Times New Roman" w:cs="Times New Roman"/>
          <w:b/>
          <w:color w:val="000000" w:themeColor="text1"/>
        </w:rPr>
        <w:t xml:space="preserve">Требования к материалам для публикации: </w:t>
      </w:r>
    </w:p>
    <w:p w14:paraId="6E60132D" w14:textId="77777777" w:rsidR="003371DB" w:rsidRPr="003371DB" w:rsidRDefault="003371DB" w:rsidP="00EA4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3371DB">
        <w:rPr>
          <w:rStyle w:val="a4"/>
          <w:rFonts w:ascii="Times New Roman" w:hAnsi="Times New Roman" w:cs="Times New Roman"/>
          <w:b w:val="0"/>
        </w:rPr>
        <w:t xml:space="preserve">Все тексты проходят проверку в системе «Антиплагиат». В случае обнаружения плагиата и некорректного цитирования статья отклоняется без объяснений. </w:t>
      </w:r>
      <w:r w:rsidRPr="003371DB">
        <w:rPr>
          <w:rFonts w:ascii="Times New Roman" w:hAnsi="Times New Roman" w:cs="Times New Roman"/>
          <w:bCs/>
        </w:rPr>
        <w:t xml:space="preserve">Авторам следует вычитать текст, проверить ссылки на источники и оформление цитат. </w:t>
      </w:r>
    </w:p>
    <w:p w14:paraId="76CC9FC7" w14:textId="77777777" w:rsidR="003371DB" w:rsidRPr="003371DB" w:rsidRDefault="003371DB" w:rsidP="00EA4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3371DB">
        <w:rPr>
          <w:rFonts w:ascii="Times New Roman" w:hAnsi="Times New Roman" w:cs="Times New Roman"/>
          <w:bCs/>
        </w:rPr>
        <w:t xml:space="preserve">Формат файла – </w:t>
      </w:r>
      <w:proofErr w:type="spellStart"/>
      <w:r w:rsidRPr="003371DB">
        <w:rPr>
          <w:rFonts w:ascii="Times New Roman" w:hAnsi="Times New Roman" w:cs="Times New Roman"/>
          <w:bCs/>
          <w:lang w:val="en-US"/>
        </w:rPr>
        <w:t>Ms</w:t>
      </w:r>
      <w:proofErr w:type="spellEnd"/>
      <w:r w:rsidRPr="003371DB">
        <w:rPr>
          <w:rFonts w:ascii="Times New Roman" w:hAnsi="Times New Roman" w:cs="Times New Roman"/>
          <w:bCs/>
        </w:rPr>
        <w:t xml:space="preserve"> </w:t>
      </w:r>
      <w:r w:rsidRPr="003371DB">
        <w:rPr>
          <w:rFonts w:ascii="Times New Roman" w:hAnsi="Times New Roman" w:cs="Times New Roman"/>
          <w:bCs/>
          <w:lang w:val="en-US"/>
        </w:rPr>
        <w:t>Word</w:t>
      </w:r>
      <w:r w:rsidRPr="003371DB">
        <w:rPr>
          <w:rFonts w:ascii="Times New Roman" w:hAnsi="Times New Roman" w:cs="Times New Roman"/>
          <w:bCs/>
        </w:rPr>
        <w:t xml:space="preserve"> (с расширениями *.</w:t>
      </w:r>
      <w:r w:rsidRPr="003371DB">
        <w:rPr>
          <w:rFonts w:ascii="Times New Roman" w:hAnsi="Times New Roman" w:cs="Times New Roman"/>
          <w:bCs/>
          <w:lang w:val="en-US"/>
        </w:rPr>
        <w:t>doc</w:t>
      </w:r>
      <w:r w:rsidRPr="003371DB">
        <w:rPr>
          <w:rFonts w:ascii="Times New Roman" w:hAnsi="Times New Roman" w:cs="Times New Roman"/>
          <w:bCs/>
        </w:rPr>
        <w:t>, *.</w:t>
      </w:r>
      <w:r w:rsidRPr="003371DB">
        <w:rPr>
          <w:rFonts w:ascii="Times New Roman" w:hAnsi="Times New Roman" w:cs="Times New Roman"/>
          <w:bCs/>
          <w:lang w:val="en-US"/>
        </w:rPr>
        <w:t>docx</w:t>
      </w:r>
      <w:r w:rsidRPr="003371DB">
        <w:rPr>
          <w:rFonts w:ascii="Times New Roman" w:hAnsi="Times New Roman" w:cs="Times New Roman"/>
          <w:bCs/>
        </w:rPr>
        <w:t>, *.</w:t>
      </w:r>
      <w:r w:rsidRPr="003371DB">
        <w:rPr>
          <w:rFonts w:ascii="Times New Roman" w:hAnsi="Times New Roman" w:cs="Times New Roman"/>
          <w:bCs/>
          <w:lang w:val="en-US"/>
        </w:rPr>
        <w:t>rtf</w:t>
      </w:r>
      <w:r w:rsidRPr="003371DB">
        <w:rPr>
          <w:rFonts w:ascii="Times New Roman" w:hAnsi="Times New Roman" w:cs="Times New Roman"/>
          <w:bCs/>
        </w:rPr>
        <w:t>). Текст не должен быть защищен от копирования.</w:t>
      </w:r>
    </w:p>
    <w:p w14:paraId="231A8E01" w14:textId="77777777" w:rsidR="003371DB" w:rsidRPr="003371DB" w:rsidRDefault="003371DB" w:rsidP="00EA40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371DB">
        <w:rPr>
          <w:rFonts w:ascii="Times New Roman" w:hAnsi="Times New Roman" w:cs="Times New Roman"/>
          <w:bCs/>
        </w:rPr>
        <w:t xml:space="preserve">Объем статьи – строго не более 0,5 п. л. (20 тыс. знаков). </w:t>
      </w:r>
    </w:p>
    <w:p w14:paraId="4CC687D1" w14:textId="77777777" w:rsidR="003371DB" w:rsidRPr="003371DB" w:rsidRDefault="003371DB" w:rsidP="00EA40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371DB">
        <w:rPr>
          <w:rFonts w:ascii="Times New Roman" w:hAnsi="Times New Roman" w:cs="Times New Roman"/>
          <w:bCs/>
        </w:rPr>
        <w:t>Количество соавторов – не более трех. От одного автора принимается один текст.</w:t>
      </w:r>
    </w:p>
    <w:p w14:paraId="77553364" w14:textId="77777777" w:rsidR="003371DB" w:rsidRPr="003371DB" w:rsidRDefault="003371DB" w:rsidP="00EA40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371DB">
        <w:rPr>
          <w:rFonts w:ascii="Times New Roman" w:hAnsi="Times New Roman" w:cs="Times New Roman"/>
          <w:bCs/>
        </w:rPr>
        <w:t>Сведения об авторе (авторах): ФИО полностью, ученая степень, ученое звание, должность, место работы полностью, адрес электронной почты.</w:t>
      </w:r>
    </w:p>
    <w:p w14:paraId="1AA174B2" w14:textId="77777777" w:rsidR="003371DB" w:rsidRPr="003371DB" w:rsidRDefault="003371DB" w:rsidP="00EA40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371DB">
        <w:rPr>
          <w:rFonts w:ascii="Times New Roman" w:hAnsi="Times New Roman" w:cs="Times New Roman"/>
          <w:bCs/>
        </w:rPr>
        <w:t>Развернутся аннотация (не менее 150 знаков), ключевые слова (5–7).</w:t>
      </w:r>
    </w:p>
    <w:p w14:paraId="3F06A3C3" w14:textId="0D2B8BBB" w:rsidR="003371DB" w:rsidRPr="003371DB" w:rsidRDefault="003371DB" w:rsidP="00EA40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FF0000"/>
        </w:rPr>
      </w:pPr>
      <w:r w:rsidRPr="003371DB">
        <w:rPr>
          <w:rFonts w:ascii="Times New Roman" w:hAnsi="Times New Roman" w:cs="Times New Roman"/>
          <w:bCs/>
        </w:rPr>
        <w:t xml:space="preserve">Внимание! Название статьи, аннотация, ключевые слова и сведения об авторе дублируются на английском языке перед текстом статьи. </w:t>
      </w:r>
    </w:p>
    <w:p w14:paraId="7CC5342C" w14:textId="7977AA12" w:rsidR="003371DB" w:rsidRPr="003371DB" w:rsidRDefault="003371DB" w:rsidP="00EA40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371DB">
        <w:rPr>
          <w:rFonts w:ascii="Times New Roman" w:hAnsi="Times New Roman" w:cs="Times New Roman"/>
          <w:bCs/>
        </w:rPr>
        <w:t>Ссылки на литературу даются в тексте статьи в формате [1, с. 48]. Автоматические сноски не допускаются. С</w:t>
      </w:r>
      <w:r w:rsidRPr="003371DB">
        <w:rPr>
          <w:rFonts w:ascii="Times New Roman" w:hAnsi="Times New Roman" w:cs="Times New Roman"/>
          <w:bCs/>
          <w:iCs/>
        </w:rPr>
        <w:t>писок цитируемой литературы</w:t>
      </w:r>
      <w:r w:rsidR="00383163">
        <w:rPr>
          <w:rFonts w:ascii="Times New Roman" w:hAnsi="Times New Roman" w:cs="Times New Roman"/>
          <w:bCs/>
        </w:rPr>
        <w:t xml:space="preserve"> </w:t>
      </w:r>
      <w:r w:rsidRPr="003371DB">
        <w:rPr>
          <w:rFonts w:ascii="Times New Roman" w:hAnsi="Times New Roman" w:cs="Times New Roman"/>
          <w:bCs/>
        </w:rPr>
        <w:t>составляется по алфавиту, оформляется по ГОСТу, дается после слова «Литература» после текста статьи. Автоматические сноски не допускаются. Важно! Количество ссылок на собственные труды (</w:t>
      </w:r>
      <w:proofErr w:type="spellStart"/>
      <w:r w:rsidRPr="003371DB">
        <w:rPr>
          <w:rFonts w:ascii="Times New Roman" w:hAnsi="Times New Roman" w:cs="Times New Roman"/>
          <w:bCs/>
        </w:rPr>
        <w:t>самоцитирований</w:t>
      </w:r>
      <w:proofErr w:type="spellEnd"/>
      <w:r w:rsidRPr="003371DB">
        <w:rPr>
          <w:rFonts w:ascii="Times New Roman" w:hAnsi="Times New Roman" w:cs="Times New Roman"/>
          <w:bCs/>
        </w:rPr>
        <w:t xml:space="preserve">) не должно превышать 10% от общего объема литературы. В списке цитируемой литературы не должно быть источников, не упомянутых в тексте статьи. </w:t>
      </w:r>
    </w:p>
    <w:p w14:paraId="346F6F00" w14:textId="77777777" w:rsidR="003371DB" w:rsidRPr="003371DB" w:rsidRDefault="003371DB" w:rsidP="00EA40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371DB">
        <w:rPr>
          <w:rFonts w:ascii="Times New Roman" w:hAnsi="Times New Roman" w:cs="Times New Roman"/>
          <w:bCs/>
        </w:rPr>
        <w:t>Условные обозначения и сокращения раскрываются при первом упоминании в тексте.</w:t>
      </w:r>
    </w:p>
    <w:p w14:paraId="320225F2" w14:textId="77777777" w:rsidR="003371DB" w:rsidRPr="003371DB" w:rsidRDefault="003371DB" w:rsidP="00EA40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371DB">
        <w:rPr>
          <w:rFonts w:ascii="Times New Roman" w:hAnsi="Times New Roman" w:cs="Times New Roman"/>
          <w:bCs/>
        </w:rPr>
        <w:t>Рисунки и таблицы должны сопровождаться подписью с указанием источника и иметь сквозную нумерацию. Рисунки в форматах .</w:t>
      </w:r>
      <w:proofErr w:type="spellStart"/>
      <w:r w:rsidRPr="003371DB">
        <w:rPr>
          <w:rFonts w:ascii="Times New Roman" w:hAnsi="Times New Roman" w:cs="Times New Roman"/>
          <w:bCs/>
        </w:rPr>
        <w:t>jpg</w:t>
      </w:r>
      <w:proofErr w:type="spellEnd"/>
      <w:r w:rsidRPr="003371DB">
        <w:rPr>
          <w:rFonts w:ascii="Times New Roman" w:hAnsi="Times New Roman" w:cs="Times New Roman"/>
          <w:bCs/>
        </w:rPr>
        <w:t xml:space="preserve"> или .</w:t>
      </w:r>
      <w:proofErr w:type="spellStart"/>
      <w:r w:rsidRPr="003371DB">
        <w:rPr>
          <w:rFonts w:ascii="Times New Roman" w:hAnsi="Times New Roman" w:cs="Times New Roman"/>
          <w:bCs/>
        </w:rPr>
        <w:t>gif</w:t>
      </w:r>
      <w:proofErr w:type="spellEnd"/>
      <w:r w:rsidRPr="003371DB">
        <w:rPr>
          <w:rFonts w:ascii="Times New Roman" w:hAnsi="Times New Roman" w:cs="Times New Roman"/>
          <w:bCs/>
        </w:rPr>
        <w:t xml:space="preserve">, разрешением не ниже 300 </w:t>
      </w:r>
      <w:r w:rsidRPr="003371DB">
        <w:rPr>
          <w:rFonts w:ascii="Times New Roman" w:hAnsi="Times New Roman" w:cs="Times New Roman"/>
          <w:bCs/>
          <w:lang w:val="en-US"/>
        </w:rPr>
        <w:t>dpi</w:t>
      </w:r>
      <w:r w:rsidRPr="003371DB">
        <w:rPr>
          <w:rFonts w:ascii="Times New Roman" w:hAnsi="Times New Roman" w:cs="Times New Roman"/>
          <w:bCs/>
        </w:rPr>
        <w:t xml:space="preserve"> также прилагаются к тексту отдельными файлами. Таблицы должны располагаться в пределах рабочего поля. </w:t>
      </w:r>
    </w:p>
    <w:p w14:paraId="3E99D733" w14:textId="77777777" w:rsidR="00EA40C1" w:rsidRDefault="00170986" w:rsidP="00EA40C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986">
        <w:rPr>
          <w:rFonts w:ascii="Times New Roman" w:hAnsi="Times New Roman" w:cs="Times New Roman"/>
          <w:b/>
          <w:color w:val="000000" w:themeColor="text1"/>
        </w:rPr>
        <w:t>Контактная информация</w:t>
      </w:r>
    </w:p>
    <w:p w14:paraId="59AF1B73" w14:textId="2EE19493" w:rsidR="00EA40C1" w:rsidRDefault="00EA40C1" w:rsidP="00EA40C1">
      <w:pPr>
        <w:jc w:val="both"/>
        <w:rPr>
          <w:rFonts w:ascii="Times New Roman" w:hAnsi="Times New Roman" w:cs="Times New Roman"/>
          <w:bCs/>
        </w:rPr>
      </w:pPr>
      <w:r w:rsidRPr="00556691">
        <w:rPr>
          <w:rFonts w:ascii="Times New Roman" w:hAnsi="Times New Roman" w:cs="Times New Roman"/>
          <w:bCs/>
        </w:rPr>
        <w:t xml:space="preserve">Кафедра культурологии МПГУ </w:t>
      </w:r>
    </w:p>
    <w:p w14:paraId="2DBCE930" w14:textId="77777777" w:rsidR="00EA40C1" w:rsidRPr="00556691" w:rsidRDefault="00EA40C1" w:rsidP="00EA40C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</w:t>
      </w:r>
      <w:r w:rsidRPr="00383163">
        <w:rPr>
          <w:rFonts w:ascii="Times New Roman" w:hAnsi="Times New Roman" w:cs="Times New Roman"/>
          <w:bCs/>
        </w:rPr>
        <w:t>.: +</w:t>
      </w:r>
      <w:r>
        <w:rPr>
          <w:rFonts w:ascii="Times New Roman" w:hAnsi="Times New Roman" w:cs="Times New Roman"/>
          <w:bCs/>
        </w:rPr>
        <w:t>7 (495) 438-23-31</w:t>
      </w:r>
    </w:p>
    <w:p w14:paraId="184455E9" w14:textId="08DECAB9" w:rsidR="00816C86" w:rsidRPr="00383163" w:rsidRDefault="00EA40C1" w:rsidP="00383163">
      <w:pPr>
        <w:jc w:val="both"/>
        <w:rPr>
          <w:rFonts w:ascii="Times New Roman" w:hAnsi="Times New Roman" w:cs="Times New Roman"/>
          <w:bCs/>
          <w:lang w:val="en-US"/>
        </w:rPr>
      </w:pPr>
      <w:r w:rsidRPr="00556691">
        <w:rPr>
          <w:rFonts w:ascii="Times New Roman" w:hAnsi="Times New Roman" w:cs="Times New Roman"/>
          <w:bCs/>
          <w:lang w:val="en-US"/>
        </w:rPr>
        <w:t>E-mail: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hyperlink r:id="rId7" w:history="1">
        <w:r w:rsidR="00816C86" w:rsidRPr="003459E1">
          <w:rPr>
            <w:rStyle w:val="a5"/>
            <w:rFonts w:ascii="Times New Roman" w:hAnsi="Times New Roman" w:cs="Times New Roman"/>
            <w:bCs/>
            <w:lang w:val="en-US"/>
          </w:rPr>
          <w:t>kafedra-kult@mail.ru</w:t>
        </w:r>
      </w:hyperlink>
      <w:r w:rsidR="00816C86">
        <w:rPr>
          <w:rFonts w:ascii="Times New Roman" w:hAnsi="Times New Roman" w:cs="Times New Roman"/>
          <w:bCs/>
          <w:lang w:val="en-US"/>
        </w:rPr>
        <w:br w:type="page"/>
      </w:r>
    </w:p>
    <w:p w14:paraId="2BE5163B" w14:textId="2CE54BFB" w:rsidR="00816C86" w:rsidRDefault="00816C86" w:rsidP="00816C8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</w:p>
    <w:p w14:paraId="73A0B3D9" w14:textId="77777777" w:rsidR="00816C86" w:rsidRPr="00816C86" w:rsidRDefault="00816C86" w:rsidP="00816C86">
      <w:pPr>
        <w:jc w:val="right"/>
        <w:rPr>
          <w:rFonts w:ascii="Times New Roman" w:hAnsi="Times New Roman" w:cs="Times New Roman"/>
          <w:bCs/>
        </w:rPr>
      </w:pPr>
    </w:p>
    <w:p w14:paraId="3F75972F" w14:textId="77777777" w:rsidR="00816C86" w:rsidRDefault="00816C86" w:rsidP="00816C86">
      <w:pPr>
        <w:jc w:val="center"/>
        <w:rPr>
          <w:rFonts w:ascii="Times New Roman" w:hAnsi="Times New Roman" w:cs="Times New Roman"/>
          <w:b/>
        </w:rPr>
      </w:pPr>
      <w:r w:rsidRPr="00816C86">
        <w:rPr>
          <w:rFonts w:ascii="Times New Roman" w:hAnsi="Times New Roman" w:cs="Times New Roman"/>
          <w:b/>
        </w:rPr>
        <w:t>Заявка на участие 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Международной научно-практической конференции</w:t>
      </w:r>
    </w:p>
    <w:p w14:paraId="1D35CAEE" w14:textId="77777777" w:rsidR="00816C86" w:rsidRDefault="00816C86" w:rsidP="00816C86">
      <w:pPr>
        <w:jc w:val="center"/>
        <w:rPr>
          <w:rFonts w:ascii="Times New Roman" w:hAnsi="Times New Roman" w:cs="Times New Roman"/>
          <w:b/>
        </w:rPr>
      </w:pPr>
    </w:p>
    <w:p w14:paraId="33B6D2AB" w14:textId="77777777" w:rsidR="00816C86" w:rsidRDefault="00816C86" w:rsidP="00816C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«КУЛЬТУРОЛОГИЯ В ТЕОРИЯХ И ПРАКТИКАХ: </w:t>
      </w:r>
    </w:p>
    <w:p w14:paraId="07BCCB88" w14:textId="77777777" w:rsidR="00816C86" w:rsidRDefault="00816C86" w:rsidP="00816C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30-ЛЕТИЮ КАФЕДРЫ КУЛЬТУРОЛОГИИ МПГУ»</w:t>
      </w:r>
    </w:p>
    <w:p w14:paraId="70D8D8F9" w14:textId="77777777" w:rsidR="00816C86" w:rsidRDefault="00816C86" w:rsidP="00816C86">
      <w:pPr>
        <w:jc w:val="center"/>
        <w:rPr>
          <w:rFonts w:ascii="Times New Roman" w:hAnsi="Times New Roman" w:cs="Times New Roman"/>
          <w:b/>
        </w:rPr>
      </w:pPr>
    </w:p>
    <w:p w14:paraId="4A08CDFB" w14:textId="77777777" w:rsidR="00816C86" w:rsidRDefault="00816C86" w:rsidP="00816C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Москва, 25-26 ноября 2021 года</w:t>
      </w:r>
    </w:p>
    <w:p w14:paraId="1DE3D793" w14:textId="0B82FC8C" w:rsidR="00816C86" w:rsidRDefault="00816C86" w:rsidP="004B4D59">
      <w:pPr>
        <w:jc w:val="both"/>
        <w:rPr>
          <w:rFonts w:ascii="Times New Roman" w:hAnsi="Times New Roman" w:cs="Times New Roman"/>
          <w:bCs/>
        </w:rPr>
      </w:pPr>
    </w:p>
    <w:p w14:paraId="3B1F4114" w14:textId="39107B47" w:rsidR="00816C86" w:rsidRDefault="00816C86" w:rsidP="004B4D59">
      <w:pPr>
        <w:jc w:val="both"/>
        <w:rPr>
          <w:rFonts w:ascii="Times New Roman" w:hAnsi="Times New Roman" w:cs="Times New Roman"/>
          <w:bCs/>
        </w:rPr>
      </w:pPr>
    </w:p>
    <w:p w14:paraId="175B5714" w14:textId="77777777" w:rsidR="00816C86" w:rsidRDefault="00816C86" w:rsidP="004B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816C86">
        <w:rPr>
          <w:rFonts w:ascii="Times New Roman" w:hAnsi="Times New Roman" w:cs="Times New Roman"/>
          <w:bCs/>
        </w:rPr>
        <w:t>ФИО</w:t>
      </w:r>
    </w:p>
    <w:p w14:paraId="2B034B9E" w14:textId="31D44123" w:rsidR="00816C86" w:rsidRDefault="00816C86" w:rsidP="004B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Pr="00816C86">
        <w:rPr>
          <w:rFonts w:ascii="Times New Roman" w:hAnsi="Times New Roman" w:cs="Times New Roman"/>
          <w:bCs/>
        </w:rPr>
        <w:t>ч</w:t>
      </w:r>
      <w:r>
        <w:rPr>
          <w:rFonts w:ascii="Times New Roman" w:hAnsi="Times New Roman" w:cs="Times New Roman"/>
          <w:bCs/>
        </w:rPr>
        <w:t>ёная степень</w:t>
      </w:r>
    </w:p>
    <w:p w14:paraId="36D3A5F8" w14:textId="3F05A90E" w:rsidR="00816C86" w:rsidRDefault="00816C86" w:rsidP="004B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Ученое звание</w:t>
      </w:r>
    </w:p>
    <w:p w14:paraId="57335AEC" w14:textId="7840FA2B" w:rsidR="00816C86" w:rsidRDefault="00816C86" w:rsidP="004B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Место работы/учебы, должность</w:t>
      </w:r>
    </w:p>
    <w:p w14:paraId="053F9AE4" w14:textId="08AC02A6" w:rsidR="00816C86" w:rsidRDefault="00816C86" w:rsidP="004B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Название доклада</w:t>
      </w:r>
    </w:p>
    <w:p w14:paraId="49EE53C6" w14:textId="23C105BB" w:rsidR="00816C86" w:rsidRDefault="00816C86" w:rsidP="004B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Название секции, в которой планируется участие</w:t>
      </w:r>
    </w:p>
    <w:p w14:paraId="66DC13ED" w14:textId="1865AADC" w:rsidR="00816C86" w:rsidRDefault="00816C86" w:rsidP="004B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Тезисы доклада (1 тыс. знаков с пробелами)</w:t>
      </w:r>
    </w:p>
    <w:p w14:paraId="0F586B4E" w14:textId="1C2F2E53" w:rsidR="00816C86" w:rsidRDefault="00816C86" w:rsidP="004B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Формат участия – очно или дистанционно</w:t>
      </w:r>
    </w:p>
    <w:p w14:paraId="6C90C394" w14:textId="5910F8A6" w:rsidR="00816C86" w:rsidRDefault="00816C86" w:rsidP="004B4D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Контактная информация</w:t>
      </w:r>
    </w:p>
    <w:p w14:paraId="7B1FD19E" w14:textId="3B84E7CD" w:rsidR="00816C86" w:rsidRDefault="00816C86" w:rsidP="00816C86">
      <w:pPr>
        <w:jc w:val="both"/>
        <w:rPr>
          <w:rFonts w:ascii="Times New Roman" w:hAnsi="Times New Roman" w:cs="Times New Roman"/>
          <w:bCs/>
        </w:rPr>
      </w:pPr>
    </w:p>
    <w:p w14:paraId="74BD7F42" w14:textId="24C7F460" w:rsidR="00816C86" w:rsidRDefault="00816C86" w:rsidP="00816C86">
      <w:pPr>
        <w:jc w:val="both"/>
        <w:rPr>
          <w:rFonts w:ascii="Times New Roman" w:hAnsi="Times New Roman" w:cs="Times New Roman"/>
          <w:bCs/>
        </w:rPr>
      </w:pPr>
    </w:p>
    <w:p w14:paraId="705D01A7" w14:textId="17B48245" w:rsidR="00816C86" w:rsidRPr="00816C86" w:rsidRDefault="00816C86" w:rsidP="00816C8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Заявки направлять до 14 ноября на адрес:</w:t>
      </w:r>
      <w:r w:rsidRPr="00816C86">
        <w:rPr>
          <w:rFonts w:ascii="Times New Roman" w:hAnsi="Times New Roman" w:cs="Times New Roman"/>
          <w:bCs/>
        </w:rPr>
        <w:t xml:space="preserve"> </w:t>
      </w:r>
      <w:proofErr w:type="spellStart"/>
      <w:r w:rsidRPr="00556691">
        <w:rPr>
          <w:rFonts w:ascii="Times New Roman" w:hAnsi="Times New Roman" w:cs="Times New Roman"/>
          <w:bCs/>
          <w:lang w:val="en-US"/>
        </w:rPr>
        <w:t>kafedra</w:t>
      </w:r>
      <w:proofErr w:type="spellEnd"/>
      <w:r w:rsidRPr="00816C86">
        <w:rPr>
          <w:rFonts w:ascii="Times New Roman" w:hAnsi="Times New Roman" w:cs="Times New Roman"/>
          <w:bCs/>
        </w:rPr>
        <w:t>-</w:t>
      </w:r>
      <w:proofErr w:type="spellStart"/>
      <w:r w:rsidRPr="00556691">
        <w:rPr>
          <w:rFonts w:ascii="Times New Roman" w:hAnsi="Times New Roman" w:cs="Times New Roman"/>
          <w:bCs/>
          <w:lang w:val="en-US"/>
        </w:rPr>
        <w:t>kult</w:t>
      </w:r>
      <w:proofErr w:type="spellEnd"/>
      <w:r w:rsidRPr="00816C86">
        <w:rPr>
          <w:rFonts w:ascii="Times New Roman" w:hAnsi="Times New Roman" w:cs="Times New Roman"/>
          <w:bCs/>
        </w:rPr>
        <w:t>@</w:t>
      </w:r>
      <w:r w:rsidRPr="00556691">
        <w:rPr>
          <w:rFonts w:ascii="Times New Roman" w:hAnsi="Times New Roman" w:cs="Times New Roman"/>
          <w:bCs/>
          <w:lang w:val="en-US"/>
        </w:rPr>
        <w:t>mail</w:t>
      </w:r>
      <w:r w:rsidRPr="00816C86">
        <w:rPr>
          <w:rFonts w:ascii="Times New Roman" w:hAnsi="Times New Roman" w:cs="Times New Roman"/>
          <w:bCs/>
        </w:rPr>
        <w:t>.</w:t>
      </w:r>
      <w:proofErr w:type="spellStart"/>
      <w:r w:rsidRPr="00556691">
        <w:rPr>
          <w:rFonts w:ascii="Times New Roman" w:hAnsi="Times New Roman" w:cs="Times New Roman"/>
          <w:bCs/>
          <w:lang w:val="en-US"/>
        </w:rPr>
        <w:t>ru</w:t>
      </w:r>
      <w:proofErr w:type="spellEnd"/>
    </w:p>
    <w:p w14:paraId="25F6C1D8" w14:textId="3B155BC7" w:rsidR="00816C86" w:rsidRPr="00816C86" w:rsidRDefault="00816C86" w:rsidP="00816C86">
      <w:pPr>
        <w:jc w:val="both"/>
        <w:rPr>
          <w:rFonts w:ascii="Times New Roman" w:hAnsi="Times New Roman" w:cs="Times New Roman"/>
          <w:bCs/>
        </w:rPr>
      </w:pPr>
    </w:p>
    <w:sectPr w:rsidR="00816C86" w:rsidRPr="00816C86" w:rsidSect="00DB14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28C"/>
    <w:multiLevelType w:val="hybridMultilevel"/>
    <w:tmpl w:val="857C4440"/>
    <w:lvl w:ilvl="0" w:tplc="B11280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336A4"/>
    <w:multiLevelType w:val="hybridMultilevel"/>
    <w:tmpl w:val="3B96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3911"/>
    <w:multiLevelType w:val="hybridMultilevel"/>
    <w:tmpl w:val="08F2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41"/>
    <w:rsid w:val="00091219"/>
    <w:rsid w:val="00170986"/>
    <w:rsid w:val="00220857"/>
    <w:rsid w:val="003371DB"/>
    <w:rsid w:val="00383163"/>
    <w:rsid w:val="0044369E"/>
    <w:rsid w:val="004B4D59"/>
    <w:rsid w:val="004C5641"/>
    <w:rsid w:val="006D1FF2"/>
    <w:rsid w:val="00816C86"/>
    <w:rsid w:val="008336D5"/>
    <w:rsid w:val="00914C18"/>
    <w:rsid w:val="00A3472B"/>
    <w:rsid w:val="00A949EC"/>
    <w:rsid w:val="00B01954"/>
    <w:rsid w:val="00B619EE"/>
    <w:rsid w:val="00D31E91"/>
    <w:rsid w:val="00D53195"/>
    <w:rsid w:val="00DB14AE"/>
    <w:rsid w:val="00DC62A6"/>
    <w:rsid w:val="00E124DB"/>
    <w:rsid w:val="00E61A93"/>
    <w:rsid w:val="00EA40C1"/>
    <w:rsid w:val="00FB2C80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A7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954"/>
    <w:pPr>
      <w:ind w:left="720"/>
      <w:contextualSpacing/>
    </w:pPr>
  </w:style>
  <w:style w:type="character" w:styleId="a4">
    <w:name w:val="Strong"/>
    <w:basedOn w:val="a0"/>
    <w:uiPriority w:val="22"/>
    <w:qFormat/>
    <w:rsid w:val="003371DB"/>
    <w:rPr>
      <w:b/>
      <w:bCs/>
    </w:rPr>
  </w:style>
  <w:style w:type="character" w:styleId="a5">
    <w:name w:val="Hyperlink"/>
    <w:basedOn w:val="a0"/>
    <w:uiPriority w:val="99"/>
    <w:unhideWhenUsed/>
    <w:rsid w:val="00EA40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EA40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954"/>
    <w:pPr>
      <w:ind w:left="720"/>
      <w:contextualSpacing/>
    </w:pPr>
  </w:style>
  <w:style w:type="character" w:styleId="a4">
    <w:name w:val="Strong"/>
    <w:basedOn w:val="a0"/>
    <w:uiPriority w:val="22"/>
    <w:qFormat/>
    <w:rsid w:val="003371DB"/>
    <w:rPr>
      <w:b/>
      <w:bCs/>
    </w:rPr>
  </w:style>
  <w:style w:type="character" w:styleId="a5">
    <w:name w:val="Hyperlink"/>
    <w:basedOn w:val="a0"/>
    <w:uiPriority w:val="99"/>
    <w:unhideWhenUsed/>
    <w:rsid w:val="00EA40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EA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fedra-kul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-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Купцова</dc:creator>
  <cp:keywords/>
  <dc:description/>
  <cp:lastModifiedBy>user</cp:lastModifiedBy>
  <cp:revision>3</cp:revision>
  <dcterms:created xsi:type="dcterms:W3CDTF">2021-10-10T18:13:00Z</dcterms:created>
  <dcterms:modified xsi:type="dcterms:W3CDTF">2021-10-11T19:24:00Z</dcterms:modified>
</cp:coreProperties>
</file>