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7E90" w14:textId="77777777" w:rsidR="000861FF" w:rsidRPr="009B6B6C" w:rsidRDefault="000861FF" w:rsidP="000861FF">
      <w:pPr>
        <w:spacing w:line="24" w:lineRule="atLeast"/>
        <w:jc w:val="center"/>
        <w:rPr>
          <w:sz w:val="30"/>
          <w:szCs w:val="30"/>
        </w:rPr>
      </w:pPr>
      <w:bookmarkStart w:id="0" w:name="_Hlk84886404"/>
    </w:p>
    <w:p w14:paraId="636E1076" w14:textId="77777777" w:rsidR="000861FF" w:rsidRDefault="000861FF" w:rsidP="000861FF">
      <w:pPr>
        <w:spacing w:line="24" w:lineRule="atLeas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B6B6C">
        <w:rPr>
          <w:noProof/>
          <w:sz w:val="30"/>
          <w:szCs w:val="30"/>
        </w:rPr>
        <w:drawing>
          <wp:inline distT="0" distB="0" distL="0" distR="0" wp14:anchorId="4D2FE185" wp14:editId="09F60075">
            <wp:extent cx="807720" cy="1211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B6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>Частное образовательное учреждение</w:t>
      </w:r>
    </w:p>
    <w:p w14:paraId="4E29305A" w14:textId="79CD0F85" w:rsidR="000861FF" w:rsidRDefault="00B92890" w:rsidP="000861FF">
      <w:pPr>
        <w:spacing w:line="24" w:lineRule="atLeas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</w:t>
      </w:r>
      <w:r w:rsidR="000861FF">
        <w:rPr>
          <w:rFonts w:ascii="Times New Roman" w:hAnsi="Times New Roman" w:cs="Times New Roman"/>
          <w:b/>
          <w:bCs/>
          <w:sz w:val="30"/>
          <w:szCs w:val="30"/>
        </w:rPr>
        <w:t>ысшего образования</w:t>
      </w:r>
    </w:p>
    <w:p w14:paraId="25632C96" w14:textId="1D30B9CD" w:rsidR="000861FF" w:rsidRDefault="000861FF" w:rsidP="000861FF">
      <w:pPr>
        <w:spacing w:line="24" w:lineRule="atLeas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B6B6C">
        <w:rPr>
          <w:rFonts w:ascii="Times New Roman" w:hAnsi="Times New Roman" w:cs="Times New Roman"/>
          <w:b/>
          <w:bCs/>
          <w:sz w:val="30"/>
          <w:szCs w:val="30"/>
        </w:rPr>
        <w:t>АКАДЕМИЯ УПРАВЛЕНИЯ И ПРОИЗВОДСТВА</w:t>
      </w:r>
    </w:p>
    <w:p w14:paraId="7154B46D" w14:textId="77777777" w:rsidR="000861FF" w:rsidRPr="009B6B6C" w:rsidRDefault="000861FF" w:rsidP="000861FF">
      <w:pPr>
        <w:spacing w:line="24" w:lineRule="atLeas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bookmarkEnd w:id="0"/>
    <w:p w14:paraId="0ECAEA84" w14:textId="77777777" w:rsidR="00B20EEB" w:rsidRPr="00B20EEB" w:rsidRDefault="00B20EEB" w:rsidP="00B20EEB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0EEB">
        <w:rPr>
          <w:rFonts w:ascii="Times New Roman" w:eastAsia="Calibri" w:hAnsi="Times New Roman" w:cs="Times New Roman"/>
          <w:sz w:val="28"/>
          <w:szCs w:val="28"/>
        </w:rPr>
        <w:t>Руководителям образовательных</w:t>
      </w:r>
    </w:p>
    <w:p w14:paraId="19937C62" w14:textId="2897AEEB" w:rsidR="00B20EEB" w:rsidRPr="00B20EEB" w:rsidRDefault="00B20EEB" w:rsidP="00B20EEB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0EEB">
        <w:rPr>
          <w:rFonts w:ascii="Times New Roman" w:eastAsia="Calibri" w:hAnsi="Times New Roman" w:cs="Times New Roman"/>
          <w:sz w:val="28"/>
          <w:szCs w:val="28"/>
        </w:rPr>
        <w:t xml:space="preserve">организаций высшего </w:t>
      </w:r>
      <w:r w:rsidR="00B92890">
        <w:rPr>
          <w:rFonts w:ascii="Times New Roman" w:eastAsia="Calibri" w:hAnsi="Times New Roman" w:cs="Times New Roman"/>
          <w:sz w:val="28"/>
          <w:szCs w:val="28"/>
        </w:rPr>
        <w:t xml:space="preserve">и дополнительного </w:t>
      </w:r>
      <w:r w:rsidRPr="00B20EEB">
        <w:rPr>
          <w:rFonts w:ascii="Times New Roman" w:eastAsia="Calibri" w:hAnsi="Times New Roman" w:cs="Times New Roman"/>
          <w:sz w:val="28"/>
          <w:szCs w:val="28"/>
        </w:rPr>
        <w:t>образования,</w:t>
      </w:r>
    </w:p>
    <w:p w14:paraId="017473C7" w14:textId="6F2E745B" w:rsidR="00B20EEB" w:rsidRPr="00B20EEB" w:rsidRDefault="00B20EEB" w:rsidP="00FB7173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0EEB">
        <w:rPr>
          <w:rFonts w:ascii="Times New Roman" w:eastAsia="Calibri" w:hAnsi="Times New Roman" w:cs="Times New Roman"/>
          <w:sz w:val="28"/>
          <w:szCs w:val="28"/>
        </w:rPr>
        <w:t xml:space="preserve">организаций в сфере образования и науки                                                                                               </w:t>
      </w:r>
    </w:p>
    <w:p w14:paraId="6B8A3BE8" w14:textId="77777777" w:rsidR="00B20EEB" w:rsidRPr="00B20EEB" w:rsidRDefault="00B20EEB" w:rsidP="00B20EEB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20E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1293057" w14:textId="77777777" w:rsidR="00B20EEB" w:rsidRPr="00B20EEB" w:rsidRDefault="00B20EEB" w:rsidP="00B20EE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14:paraId="14303EC4" w14:textId="77777777" w:rsidR="00B20EEB" w:rsidRPr="00B20EEB" w:rsidRDefault="00B20EEB" w:rsidP="00B20EE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B20EEB">
        <w:rPr>
          <w:rFonts w:ascii="Times New Roman" w:eastAsia="Arial Unicode MS" w:hAnsi="Times New Roman" w:cs="Times New Roman"/>
          <w:kern w:val="2"/>
          <w:sz w:val="24"/>
          <w:szCs w:val="24"/>
        </w:rPr>
        <w:t>№_____________________</w:t>
      </w:r>
    </w:p>
    <w:p w14:paraId="19E4B1C8" w14:textId="77777777" w:rsidR="00B20EEB" w:rsidRPr="00B20EEB" w:rsidRDefault="00B20EEB" w:rsidP="00B20EE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20EEB">
        <w:rPr>
          <w:rFonts w:ascii="Times New Roman" w:eastAsia="Arial Unicode MS" w:hAnsi="Times New Roman" w:cs="Times New Roman"/>
          <w:kern w:val="2"/>
          <w:sz w:val="24"/>
          <w:szCs w:val="24"/>
        </w:rPr>
        <w:t>«___»_____________2020 г.</w:t>
      </w:r>
    </w:p>
    <w:p w14:paraId="35A92561" w14:textId="77777777" w:rsidR="004359D5" w:rsidRDefault="004359D5" w:rsidP="00B20EEB">
      <w:pPr>
        <w:tabs>
          <w:tab w:val="left" w:pos="6237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585118E" w14:textId="23775FF6" w:rsidR="00B20EEB" w:rsidRPr="00B20EEB" w:rsidRDefault="00B20EEB" w:rsidP="00B20EEB">
      <w:pPr>
        <w:tabs>
          <w:tab w:val="left" w:pos="6237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20EEB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ИНФОРМАЦИОННОЕ ПИСЬМО</w:t>
      </w:r>
    </w:p>
    <w:p w14:paraId="0CFF74DE" w14:textId="3337295E" w:rsidR="00B20EEB" w:rsidRPr="00B20EEB" w:rsidRDefault="000861FF" w:rsidP="00B20EE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Частное </w:t>
      </w:r>
      <w:r w:rsidR="00B20EEB">
        <w:rPr>
          <w:rFonts w:ascii="Times New Roman" w:eastAsia="Calibri" w:hAnsi="Times New Roman" w:cs="Times New Roman"/>
          <w:sz w:val="28"/>
          <w:szCs w:val="28"/>
        </w:rPr>
        <w:t>образовательное учреждение высшего образования</w:t>
      </w:r>
      <w:r w:rsidR="00B20EEB" w:rsidRPr="00B20EE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Академия управления и производства</w:t>
      </w:r>
      <w:r w:rsidR="00B20EEB" w:rsidRPr="00B20EE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16-17 ноября </w:t>
      </w:r>
      <w:r w:rsidR="00B20EEB" w:rsidRPr="00B20EEB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20EEB" w:rsidRPr="00B20EEB">
        <w:rPr>
          <w:rFonts w:ascii="Times New Roman" w:eastAsia="Calibri" w:hAnsi="Times New Roman" w:cs="Times New Roman"/>
          <w:sz w:val="28"/>
          <w:szCs w:val="28"/>
        </w:rPr>
        <w:t xml:space="preserve"> года проводит </w:t>
      </w:r>
      <w:r w:rsidR="00B20EEB">
        <w:rPr>
          <w:rFonts w:ascii="Times New Roman" w:hAnsi="Times New Roman" w:cs="Times New Roman"/>
          <w:sz w:val="28"/>
          <w:szCs w:val="28"/>
        </w:rPr>
        <w:t xml:space="preserve">Международную научно-практическую конференцию </w:t>
      </w:r>
      <w:r w:rsidR="00B20EEB" w:rsidRPr="00B20E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Современные тенденции развития управления и производства в условиях цифровизации</w:t>
      </w:r>
      <w:r w:rsidR="00B20EEB">
        <w:rPr>
          <w:rFonts w:ascii="Times New Roman" w:hAnsi="Times New Roman" w:cs="Times New Roman"/>
          <w:sz w:val="28"/>
          <w:szCs w:val="28"/>
        </w:rPr>
        <w:t>»</w:t>
      </w:r>
      <w:r w:rsidR="00B20EEB" w:rsidRPr="00B20EE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20EEB" w:rsidRPr="006C5622">
        <w:rPr>
          <w:rFonts w:ascii="Times New Roman" w:eastAsia="Calibri" w:hAnsi="Times New Roman" w:cs="Times New Roman"/>
          <w:i/>
          <w:iCs/>
          <w:sz w:val="28"/>
          <w:szCs w:val="28"/>
        </w:rPr>
        <w:t>далее – Конференция</w:t>
      </w:r>
      <w:r w:rsidR="00B20EEB" w:rsidRPr="00B20EEB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14:paraId="3BE18932" w14:textId="014CC0A1" w:rsidR="00E466AA" w:rsidRPr="00E466AA" w:rsidRDefault="00B20EEB" w:rsidP="00E46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AA">
        <w:rPr>
          <w:rFonts w:ascii="Times New Roman" w:eastAsia="Calibri" w:hAnsi="Times New Roman" w:cs="Times New Roman"/>
          <w:bCs/>
          <w:sz w:val="28"/>
          <w:szCs w:val="28"/>
        </w:rPr>
        <w:t>Конференция проводится с целью</w:t>
      </w:r>
      <w:r w:rsidRPr="00E466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66AA" w:rsidRPr="00E466AA">
        <w:rPr>
          <w:rFonts w:ascii="Times New Roman" w:hAnsi="Times New Roman" w:cs="Times New Roman"/>
          <w:sz w:val="28"/>
          <w:szCs w:val="28"/>
        </w:rPr>
        <w:t xml:space="preserve">знакомства и обсуждения актуальных экономических, </w:t>
      </w:r>
      <w:r w:rsidR="00E466AA">
        <w:rPr>
          <w:rFonts w:ascii="Times New Roman" w:hAnsi="Times New Roman" w:cs="Times New Roman"/>
          <w:sz w:val="28"/>
          <w:szCs w:val="28"/>
        </w:rPr>
        <w:t xml:space="preserve">юридических </w:t>
      </w:r>
      <w:r w:rsidR="00E466AA" w:rsidRPr="00E466AA">
        <w:rPr>
          <w:rFonts w:ascii="Times New Roman" w:hAnsi="Times New Roman" w:cs="Times New Roman"/>
          <w:sz w:val="28"/>
          <w:szCs w:val="28"/>
        </w:rPr>
        <w:t xml:space="preserve">и психологических проблем </w:t>
      </w:r>
      <w:r w:rsidR="00E466A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E466AA" w:rsidRPr="00E466AA">
        <w:rPr>
          <w:rFonts w:ascii="Times New Roman" w:hAnsi="Times New Roman" w:cs="Times New Roman"/>
          <w:sz w:val="28"/>
          <w:szCs w:val="28"/>
        </w:rPr>
        <w:t>управления и</w:t>
      </w:r>
      <w:r w:rsidR="00E466AA">
        <w:rPr>
          <w:rFonts w:ascii="Times New Roman" w:hAnsi="Times New Roman" w:cs="Times New Roman"/>
          <w:sz w:val="28"/>
          <w:szCs w:val="28"/>
        </w:rPr>
        <w:t xml:space="preserve"> производства, а также оценки перспектив развития бизнеса в условиях цифровизации.</w:t>
      </w:r>
    </w:p>
    <w:p w14:paraId="269CCB5E" w14:textId="6EE667DF" w:rsidR="00B20EEB" w:rsidRPr="00B20EEB" w:rsidRDefault="00B20EEB" w:rsidP="00E466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EEB">
        <w:rPr>
          <w:rFonts w:ascii="Times New Roman" w:eastAsia="Calibri" w:hAnsi="Times New Roman" w:cs="Times New Roman"/>
          <w:b/>
          <w:sz w:val="28"/>
          <w:szCs w:val="28"/>
        </w:rPr>
        <w:t>Основные тематические направления</w:t>
      </w:r>
      <w:r w:rsidR="00E466AA">
        <w:rPr>
          <w:rFonts w:ascii="Times New Roman" w:eastAsia="Calibri" w:hAnsi="Times New Roman" w:cs="Times New Roman"/>
          <w:b/>
          <w:sz w:val="28"/>
          <w:szCs w:val="28"/>
        </w:rPr>
        <w:t xml:space="preserve"> (секции)</w:t>
      </w:r>
      <w:r w:rsidRPr="00B20EEB">
        <w:rPr>
          <w:rFonts w:ascii="Times New Roman" w:eastAsia="Calibri" w:hAnsi="Times New Roman" w:cs="Times New Roman"/>
          <w:b/>
          <w:sz w:val="28"/>
          <w:szCs w:val="28"/>
        </w:rPr>
        <w:t xml:space="preserve"> для обсуждения:</w:t>
      </w:r>
    </w:p>
    <w:p w14:paraId="6832A3BF" w14:textId="59B4E825" w:rsidR="00B20EEB" w:rsidRPr="00E77E44" w:rsidRDefault="000861FF" w:rsidP="00E77E44">
      <w:pPr>
        <w:pStyle w:val="a5"/>
        <w:numPr>
          <w:ilvl w:val="0"/>
          <w:numId w:val="2"/>
        </w:numPr>
        <w:tabs>
          <w:tab w:val="right" w:pos="9211"/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Актуальные проблемы </w:t>
      </w:r>
      <w:r w:rsidR="00E77E44" w:rsidRPr="00E77E44">
        <w:rPr>
          <w:rFonts w:ascii="Times New Roman" w:eastAsia="Calibri" w:hAnsi="Times New Roman" w:cs="Times New Roman"/>
          <w:sz w:val="28"/>
          <w:szCs w:val="28"/>
        </w:rPr>
        <w:t>развития</w:t>
      </w:r>
      <w:r w:rsidR="00B20EEB" w:rsidRPr="00E77E44">
        <w:rPr>
          <w:rFonts w:ascii="Times New Roman" w:eastAsia="Calibri" w:hAnsi="Times New Roman" w:cs="Times New Roman"/>
          <w:sz w:val="28"/>
          <w:szCs w:val="28"/>
        </w:rPr>
        <w:t xml:space="preserve"> современной экономики</w:t>
      </w:r>
      <w:r w:rsidR="00EF20E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FB6D09" w14:textId="04DFBD06" w:rsidR="00E77E44" w:rsidRDefault="00B92890" w:rsidP="00E77E44">
      <w:pPr>
        <w:pStyle w:val="a5"/>
        <w:numPr>
          <w:ilvl w:val="0"/>
          <w:numId w:val="2"/>
        </w:numPr>
        <w:tabs>
          <w:tab w:val="right" w:pos="9211"/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цифровой экономики в публичном и частном праве России</w:t>
      </w:r>
      <w:r w:rsidR="00EF20E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C2CA1A" w14:textId="131F3066" w:rsidR="00E77E44" w:rsidRDefault="000861FF" w:rsidP="00E77E44">
      <w:pPr>
        <w:pStyle w:val="a5"/>
        <w:numPr>
          <w:ilvl w:val="0"/>
          <w:numId w:val="2"/>
        </w:numPr>
        <w:tabs>
          <w:tab w:val="right" w:pos="9211"/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Перспективы развития </w:t>
      </w:r>
      <w:r w:rsidR="00E77E44">
        <w:rPr>
          <w:rFonts w:ascii="Times New Roman" w:eastAsia="Calibri" w:hAnsi="Times New Roman" w:cs="Times New Roman"/>
          <w:sz w:val="28"/>
          <w:szCs w:val="28"/>
        </w:rPr>
        <w:t>современного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производства</w:t>
      </w:r>
      <w:r w:rsidR="00EF20E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596915" w14:textId="016B28CB" w:rsidR="000861FF" w:rsidRDefault="000861FF" w:rsidP="00E77E44">
      <w:pPr>
        <w:tabs>
          <w:tab w:val="right" w:pos="9211"/>
          <w:tab w:val="left" w:pos="949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Актуальные вопросы психологии в бизнесе.</w:t>
      </w:r>
    </w:p>
    <w:p w14:paraId="3C1DD706" w14:textId="314B73A9" w:rsidR="006368E5" w:rsidRDefault="006368E5" w:rsidP="00E77E44">
      <w:pPr>
        <w:tabs>
          <w:tab w:val="right" w:pos="9211"/>
          <w:tab w:val="left" w:pos="949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CED1E0" w14:textId="1EED23EE" w:rsidR="00B20EEB" w:rsidRPr="00B20EEB" w:rsidRDefault="00B20EEB" w:rsidP="00B20EEB">
      <w:pPr>
        <w:tabs>
          <w:tab w:val="left" w:pos="426"/>
          <w:tab w:val="left" w:pos="851"/>
          <w:tab w:val="right" w:pos="9211"/>
          <w:tab w:val="left" w:pos="949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EEB">
        <w:rPr>
          <w:rFonts w:ascii="Times New Roman" w:eastAsia="Calibri" w:hAnsi="Times New Roman" w:cs="Times New Roman"/>
          <w:b/>
          <w:sz w:val="28"/>
          <w:szCs w:val="28"/>
        </w:rPr>
        <w:t>Дата и время проведения Конференции:</w:t>
      </w:r>
      <w:r w:rsidRPr="00B20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66AA">
        <w:rPr>
          <w:rFonts w:ascii="Times New Roman" w:eastAsia="Calibri" w:hAnsi="Times New Roman" w:cs="Times New Roman"/>
          <w:sz w:val="28"/>
          <w:szCs w:val="28"/>
        </w:rPr>
        <w:t xml:space="preserve">16-17 ноября </w:t>
      </w:r>
      <w:r w:rsidR="00E466AA" w:rsidRPr="00B20EEB">
        <w:rPr>
          <w:rFonts w:ascii="Times New Roman" w:eastAsia="Calibri" w:hAnsi="Times New Roman" w:cs="Times New Roman"/>
          <w:sz w:val="28"/>
          <w:szCs w:val="28"/>
        </w:rPr>
        <w:t>202</w:t>
      </w:r>
      <w:r w:rsidR="00E466AA">
        <w:rPr>
          <w:rFonts w:ascii="Times New Roman" w:eastAsia="Calibri" w:hAnsi="Times New Roman" w:cs="Times New Roman"/>
          <w:sz w:val="28"/>
          <w:szCs w:val="28"/>
        </w:rPr>
        <w:t>1</w:t>
      </w:r>
      <w:r w:rsidR="005539C5">
        <w:rPr>
          <w:rFonts w:ascii="Times New Roman" w:eastAsia="Calibri" w:hAnsi="Times New Roman" w:cs="Times New Roman"/>
          <w:sz w:val="28"/>
          <w:szCs w:val="28"/>
        </w:rPr>
        <w:t>года</w:t>
      </w:r>
      <w:r w:rsidRPr="00B20EE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567045" w14:textId="59AF84CE" w:rsidR="00B20EEB" w:rsidRDefault="00B20EEB" w:rsidP="00B20EEB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EEB">
        <w:rPr>
          <w:rFonts w:ascii="Times New Roman" w:eastAsia="Calibri" w:hAnsi="Times New Roman" w:cs="Times New Roman"/>
          <w:b/>
          <w:sz w:val="28"/>
          <w:szCs w:val="28"/>
        </w:rPr>
        <w:t>Форма проведения Конференции:</w:t>
      </w:r>
      <w:r w:rsidR="00F80955">
        <w:rPr>
          <w:rFonts w:ascii="Times New Roman" w:eastAsia="Calibri" w:hAnsi="Times New Roman" w:cs="Times New Roman"/>
          <w:sz w:val="28"/>
          <w:szCs w:val="28"/>
        </w:rPr>
        <w:t xml:space="preserve"> очно-заочная</w:t>
      </w:r>
      <w:r w:rsidR="00E77E44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интернет-</w:t>
      </w:r>
      <w:r w:rsidR="005539C5">
        <w:rPr>
          <w:rFonts w:ascii="Times New Roman" w:eastAsia="Calibri" w:hAnsi="Times New Roman" w:cs="Times New Roman"/>
          <w:sz w:val="28"/>
          <w:szCs w:val="28"/>
        </w:rPr>
        <w:t>технологи</w:t>
      </w:r>
      <w:r w:rsidR="006D1C61">
        <w:rPr>
          <w:rFonts w:ascii="Times New Roman" w:eastAsia="Calibri" w:hAnsi="Times New Roman" w:cs="Times New Roman"/>
          <w:sz w:val="28"/>
          <w:szCs w:val="28"/>
        </w:rPr>
        <w:t>й</w:t>
      </w:r>
      <w:r w:rsidR="00CB5DE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B052DE" w14:textId="77777777" w:rsidR="00CB5DE9" w:rsidRPr="00CB5DE9" w:rsidRDefault="00CB5DE9" w:rsidP="00CB5DE9">
      <w:pPr>
        <w:tabs>
          <w:tab w:val="left" w:pos="6237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DE9">
        <w:rPr>
          <w:rFonts w:ascii="Times New Roman" w:hAnsi="Times New Roman" w:cs="Times New Roman"/>
          <w:b/>
          <w:sz w:val="28"/>
          <w:szCs w:val="28"/>
        </w:rPr>
        <w:t>Варианты участия в работе конференции:</w:t>
      </w:r>
    </w:p>
    <w:p w14:paraId="5567C38C" w14:textId="6D565142" w:rsidR="00CB5DE9" w:rsidRPr="00CB5DE9" w:rsidRDefault="00CB5DE9" w:rsidP="00CB5DE9">
      <w:pPr>
        <w:numPr>
          <w:ilvl w:val="0"/>
          <w:numId w:val="3"/>
        </w:numPr>
        <w:tabs>
          <w:tab w:val="clear" w:pos="974"/>
          <w:tab w:val="num" w:pos="1258"/>
          <w:tab w:val="left" w:pos="623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DE9">
        <w:rPr>
          <w:rFonts w:ascii="Times New Roman" w:hAnsi="Times New Roman" w:cs="Times New Roman"/>
          <w:sz w:val="28"/>
          <w:szCs w:val="28"/>
        </w:rPr>
        <w:t xml:space="preserve">очное участие – выступление с докладом (предоставляется возможность выступления по </w:t>
      </w:r>
      <w:r w:rsidRPr="00CB5DE9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CB5DE9">
        <w:rPr>
          <w:rFonts w:ascii="Times New Roman" w:hAnsi="Times New Roman" w:cs="Times New Roman"/>
          <w:sz w:val="28"/>
          <w:szCs w:val="28"/>
        </w:rPr>
        <w:t>);</w:t>
      </w:r>
    </w:p>
    <w:p w14:paraId="23B773EC" w14:textId="77777777" w:rsidR="00CB5DE9" w:rsidRPr="00CB5DE9" w:rsidRDefault="00CB5DE9" w:rsidP="00CB5DE9">
      <w:pPr>
        <w:numPr>
          <w:ilvl w:val="0"/>
          <w:numId w:val="3"/>
        </w:numPr>
        <w:tabs>
          <w:tab w:val="clear" w:pos="974"/>
          <w:tab w:val="num" w:pos="1258"/>
          <w:tab w:val="left" w:pos="623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DE9">
        <w:rPr>
          <w:rFonts w:ascii="Times New Roman" w:hAnsi="Times New Roman" w:cs="Times New Roman"/>
          <w:sz w:val="28"/>
          <w:szCs w:val="28"/>
        </w:rPr>
        <w:t>очно-заочное участие - публикация тезисов в сборнике;</w:t>
      </w:r>
    </w:p>
    <w:p w14:paraId="6B14A6D5" w14:textId="3D86B332" w:rsidR="00CB5DE9" w:rsidRPr="00CB5DE9" w:rsidRDefault="00CB5DE9" w:rsidP="00CB5DE9">
      <w:pPr>
        <w:numPr>
          <w:ilvl w:val="0"/>
          <w:numId w:val="3"/>
        </w:numPr>
        <w:tabs>
          <w:tab w:val="clear" w:pos="974"/>
          <w:tab w:val="num" w:pos="1258"/>
          <w:tab w:val="left" w:pos="623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DE9">
        <w:rPr>
          <w:rFonts w:ascii="Times New Roman" w:hAnsi="Times New Roman" w:cs="Times New Roman"/>
          <w:sz w:val="28"/>
          <w:szCs w:val="28"/>
        </w:rPr>
        <w:t>очно-заочное участие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B5DE9">
        <w:rPr>
          <w:rFonts w:ascii="Times New Roman" w:hAnsi="Times New Roman" w:cs="Times New Roman"/>
          <w:sz w:val="28"/>
          <w:szCs w:val="28"/>
        </w:rPr>
        <w:t xml:space="preserve"> в качестве слушателя.</w:t>
      </w:r>
    </w:p>
    <w:p w14:paraId="282B783C" w14:textId="77777777" w:rsidR="00CB5DE9" w:rsidRPr="00B20EEB" w:rsidRDefault="00CB5DE9" w:rsidP="00B20EEB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F1B5F5" w14:textId="77777777" w:rsidR="00B20EEB" w:rsidRPr="00B20EEB" w:rsidRDefault="00B20EEB" w:rsidP="00B20EE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EE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Рабочий язык Конференции:</w:t>
      </w:r>
      <w:r w:rsidRPr="00B20EEB">
        <w:rPr>
          <w:rFonts w:ascii="Times New Roman" w:eastAsia="Calibri" w:hAnsi="Times New Roman" w:cs="Times New Roman"/>
          <w:sz w:val="28"/>
          <w:szCs w:val="28"/>
        </w:rPr>
        <w:t xml:space="preserve"> русский, английский.</w:t>
      </w:r>
    </w:p>
    <w:p w14:paraId="4DDE440E" w14:textId="32E4D7FF" w:rsidR="00B20EEB" w:rsidRPr="00B20EEB" w:rsidRDefault="00B20EEB" w:rsidP="00B20EEB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EEB">
        <w:rPr>
          <w:rFonts w:ascii="Times New Roman" w:eastAsia="Calibri" w:hAnsi="Times New Roman" w:cs="Times New Roman"/>
          <w:b/>
          <w:sz w:val="28"/>
          <w:szCs w:val="28"/>
        </w:rPr>
        <w:t>К участию в Конференции приглашаются</w:t>
      </w:r>
      <w:r w:rsidRPr="00B20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0EEB">
        <w:rPr>
          <w:rFonts w:ascii="Times New Roman" w:eastAsia="Calibri" w:hAnsi="Times New Roman" w:cs="Times New Roman"/>
          <w:color w:val="000000"/>
          <w:sz w:val="28"/>
          <w:szCs w:val="28"/>
        </w:rPr>
        <w:t>специалисты в облас</w:t>
      </w:r>
      <w:r w:rsidR="00D0699F">
        <w:rPr>
          <w:rFonts w:ascii="Times New Roman" w:eastAsia="Calibri" w:hAnsi="Times New Roman" w:cs="Times New Roman"/>
          <w:color w:val="000000"/>
          <w:sz w:val="28"/>
          <w:szCs w:val="28"/>
        </w:rPr>
        <w:t>ти</w:t>
      </w:r>
      <w:r w:rsidRPr="00B20E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управления, </w:t>
      </w:r>
      <w:r w:rsidR="005539C5">
        <w:rPr>
          <w:rFonts w:ascii="Times New Roman" w:eastAsia="Calibri" w:hAnsi="Times New Roman" w:cs="Times New Roman"/>
          <w:color w:val="000000"/>
          <w:sz w:val="28"/>
          <w:szCs w:val="28"/>
        </w:rPr>
        <w:t>юриспруденции</w:t>
      </w:r>
      <w:r w:rsidRPr="00B20EEB">
        <w:rPr>
          <w:rFonts w:ascii="Times New Roman" w:eastAsia="Calibri" w:hAnsi="Times New Roman" w:cs="Times New Roman"/>
          <w:color w:val="000000"/>
          <w:sz w:val="28"/>
          <w:szCs w:val="28"/>
        </w:rPr>
        <w:t>, экономических, социальных и психологических наук, сферы информатизации, преподаватели</w:t>
      </w:r>
      <w:r w:rsidRPr="00B20EEB">
        <w:rPr>
          <w:rFonts w:ascii="Times New Roman" w:eastAsia="Calibri" w:hAnsi="Times New Roman" w:cs="Times New Roman"/>
          <w:sz w:val="28"/>
          <w:szCs w:val="28"/>
        </w:rPr>
        <w:t xml:space="preserve"> и представители российских и зарубежных вузов, международных, государственных, общественных и иных организаций, российские и зарубежные ученые, аспиранты</w:t>
      </w:r>
      <w:r w:rsidR="005539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20EEB">
        <w:rPr>
          <w:rFonts w:ascii="Times New Roman" w:eastAsia="Calibri" w:hAnsi="Times New Roman" w:cs="Times New Roman"/>
          <w:sz w:val="28"/>
          <w:szCs w:val="28"/>
        </w:rPr>
        <w:t>магистранты, студенты.</w:t>
      </w:r>
    </w:p>
    <w:p w14:paraId="40FB4919" w14:textId="54953916" w:rsidR="004359D5" w:rsidRPr="00642F60" w:rsidRDefault="00B20EEB" w:rsidP="00435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EEB">
        <w:rPr>
          <w:rFonts w:ascii="Times New Roman" w:eastAsia="Calibri" w:hAnsi="Times New Roman" w:cs="Times New Roman"/>
          <w:b/>
          <w:sz w:val="28"/>
          <w:szCs w:val="28"/>
        </w:rPr>
        <w:t xml:space="preserve">По итогам Конференции </w:t>
      </w:r>
      <w:r w:rsidRPr="00B20EEB">
        <w:rPr>
          <w:rFonts w:ascii="Times New Roman" w:eastAsia="Calibri" w:hAnsi="Times New Roman" w:cs="Times New Roman"/>
          <w:sz w:val="28"/>
          <w:szCs w:val="28"/>
        </w:rPr>
        <w:t xml:space="preserve">статьи, получившие положительные рецензии оргкомитета Конференции, будут опубликованы в </w:t>
      </w:r>
      <w:r w:rsidR="005539C5">
        <w:rPr>
          <w:rFonts w:ascii="Times New Roman" w:eastAsia="Calibri" w:hAnsi="Times New Roman" w:cs="Times New Roman"/>
          <w:sz w:val="28"/>
          <w:szCs w:val="28"/>
        </w:rPr>
        <w:t xml:space="preserve">журнале Вестник АУП </w:t>
      </w:r>
      <w:r w:rsidRPr="00B20EEB">
        <w:rPr>
          <w:rFonts w:ascii="Times New Roman" w:eastAsia="Calibri" w:hAnsi="Times New Roman" w:cs="Times New Roman"/>
          <w:sz w:val="28"/>
          <w:szCs w:val="28"/>
        </w:rPr>
        <w:t>с индексированием статей в Российском индексе научного цитирования</w:t>
      </w:r>
      <w:r w:rsidR="006D1C61">
        <w:rPr>
          <w:rFonts w:ascii="Times New Roman" w:eastAsia="Calibri" w:hAnsi="Times New Roman" w:cs="Times New Roman"/>
          <w:sz w:val="28"/>
          <w:szCs w:val="28"/>
        </w:rPr>
        <w:t xml:space="preserve"> РИНЦ</w:t>
      </w:r>
      <w:r w:rsidRPr="00B20EEB">
        <w:rPr>
          <w:rFonts w:ascii="Times New Roman" w:eastAsia="Calibri" w:hAnsi="Times New Roman" w:cs="Times New Roman"/>
          <w:sz w:val="28"/>
          <w:szCs w:val="28"/>
        </w:rPr>
        <w:t xml:space="preserve">. Представление текстов статей до </w:t>
      </w:r>
      <w:r w:rsidR="005539C5">
        <w:rPr>
          <w:rFonts w:ascii="Times New Roman" w:eastAsia="Calibri" w:hAnsi="Times New Roman" w:cs="Times New Roman"/>
          <w:sz w:val="28"/>
          <w:szCs w:val="28"/>
        </w:rPr>
        <w:t xml:space="preserve">08 ноября </w:t>
      </w:r>
      <w:r w:rsidRPr="00B20EEB">
        <w:rPr>
          <w:rFonts w:ascii="Times New Roman" w:eastAsia="Calibri" w:hAnsi="Times New Roman" w:cs="Times New Roman"/>
          <w:sz w:val="28"/>
          <w:szCs w:val="28"/>
        </w:rPr>
        <w:t xml:space="preserve">включительно по адресу: </w:t>
      </w:r>
      <w:hyperlink r:id="rId9" w:history="1">
        <w:r w:rsidR="004359D5" w:rsidRPr="004359D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soklakova@amp1996.ru</w:t>
        </w:r>
      </w:hyperlink>
      <w:r w:rsidR="00642F60">
        <w:rPr>
          <w:rFonts w:ascii="Times New Roman" w:hAnsi="Times New Roman" w:cs="Times New Roman"/>
          <w:sz w:val="28"/>
          <w:szCs w:val="28"/>
        </w:rPr>
        <w:t xml:space="preserve">, </w:t>
      </w:r>
      <w:r w:rsidR="00642F60" w:rsidRPr="00642F60">
        <w:rPr>
          <w:rFonts w:ascii="Times New Roman" w:hAnsi="Times New Roman" w:cs="Times New Roman"/>
          <w:sz w:val="28"/>
          <w:szCs w:val="28"/>
        </w:rPr>
        <w:t>указав в теме письма «Конференция 20</w:t>
      </w:r>
      <w:r w:rsidR="00642F60">
        <w:rPr>
          <w:rFonts w:ascii="Times New Roman" w:hAnsi="Times New Roman" w:cs="Times New Roman"/>
          <w:sz w:val="28"/>
          <w:szCs w:val="28"/>
        </w:rPr>
        <w:t>21</w:t>
      </w:r>
      <w:r w:rsidR="006D1C61">
        <w:rPr>
          <w:rFonts w:ascii="Times New Roman" w:hAnsi="Times New Roman" w:cs="Times New Roman"/>
          <w:sz w:val="28"/>
          <w:szCs w:val="28"/>
        </w:rPr>
        <w:t>»</w:t>
      </w:r>
      <w:r w:rsidR="00642F60">
        <w:rPr>
          <w:rFonts w:ascii="Times New Roman" w:hAnsi="Times New Roman" w:cs="Times New Roman"/>
          <w:sz w:val="28"/>
          <w:szCs w:val="28"/>
        </w:rPr>
        <w:t xml:space="preserve">. Требования к оформлению </w:t>
      </w:r>
      <w:r w:rsidR="00FB7173">
        <w:rPr>
          <w:rFonts w:ascii="Times New Roman" w:hAnsi="Times New Roman" w:cs="Times New Roman"/>
          <w:sz w:val="28"/>
          <w:szCs w:val="28"/>
        </w:rPr>
        <w:t xml:space="preserve">и пример </w:t>
      </w:r>
      <w:r w:rsidR="00642F60">
        <w:rPr>
          <w:rFonts w:ascii="Times New Roman" w:hAnsi="Times New Roman" w:cs="Times New Roman"/>
          <w:sz w:val="28"/>
          <w:szCs w:val="28"/>
        </w:rPr>
        <w:t xml:space="preserve">в Приложении. </w:t>
      </w:r>
    </w:p>
    <w:p w14:paraId="49283C25" w14:textId="2D8ACD86" w:rsidR="00B20EEB" w:rsidRPr="00642F60" w:rsidRDefault="00B20EEB" w:rsidP="00435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F60">
        <w:rPr>
          <w:rFonts w:ascii="Times New Roman" w:eastAsia="Calibri" w:hAnsi="Times New Roman" w:cs="Times New Roman"/>
          <w:sz w:val="28"/>
          <w:szCs w:val="28"/>
        </w:rPr>
        <w:t>Плата за участие в Конференции и публикацию статей не взимается.</w:t>
      </w:r>
    </w:p>
    <w:p w14:paraId="27984331" w14:textId="7F81386E" w:rsidR="00B20EEB" w:rsidRDefault="00B20EEB" w:rsidP="00B20EE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EEB">
        <w:rPr>
          <w:rFonts w:ascii="Times New Roman" w:eastAsia="Calibri" w:hAnsi="Times New Roman" w:cs="Times New Roman"/>
          <w:sz w:val="28"/>
          <w:szCs w:val="28"/>
        </w:rPr>
        <w:t xml:space="preserve">Активным участникам Конференции будут выданы Сертификаты. </w:t>
      </w:r>
    </w:p>
    <w:p w14:paraId="1B5EC6AE" w14:textId="758C7135" w:rsidR="00637566" w:rsidRPr="00637566" w:rsidRDefault="00637566" w:rsidP="00B20EE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37566">
        <w:rPr>
          <w:rFonts w:ascii="Times New Roman" w:eastAsia="Calibri" w:hAnsi="Times New Roman" w:cs="Times New Roman"/>
          <w:sz w:val="28"/>
          <w:szCs w:val="28"/>
        </w:rPr>
        <w:t>спиранты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37566">
        <w:rPr>
          <w:rFonts w:ascii="Times New Roman" w:eastAsia="Calibri" w:hAnsi="Times New Roman" w:cs="Times New Roman"/>
          <w:sz w:val="28"/>
          <w:szCs w:val="28"/>
        </w:rPr>
        <w:t>магистранты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37566">
        <w:rPr>
          <w:rFonts w:ascii="Times New Roman" w:eastAsia="Calibri" w:hAnsi="Times New Roman" w:cs="Times New Roman"/>
          <w:sz w:val="28"/>
          <w:szCs w:val="28"/>
        </w:rPr>
        <w:t>студенты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могут публиковаться </w:t>
      </w:r>
      <w:r w:rsidRPr="00637566">
        <w:rPr>
          <w:rFonts w:ascii="Times New Roman" w:eastAsia="Calibri" w:hAnsi="Times New Roman" w:cs="Times New Roman"/>
          <w:sz w:val="28"/>
          <w:szCs w:val="28"/>
          <w:u w:val="single"/>
        </w:rPr>
        <w:t>только с научным руководителем.</w:t>
      </w:r>
    </w:p>
    <w:p w14:paraId="1481BD45" w14:textId="77777777" w:rsidR="00B20EEB" w:rsidRPr="00B20EEB" w:rsidRDefault="00B20EEB" w:rsidP="00B20EEB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46C0CE" w14:textId="77777777" w:rsidR="00B20EEB" w:rsidRPr="00B20EEB" w:rsidRDefault="00B20EEB" w:rsidP="00B20EEB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E12481" w14:textId="3A8D440F" w:rsidR="00B20EEB" w:rsidRDefault="00B20EEB" w:rsidP="00B20EEB">
      <w:pPr>
        <w:spacing w:after="200" w:line="360" w:lineRule="auto"/>
        <w:ind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EEB">
        <w:rPr>
          <w:rFonts w:ascii="Times New Roman" w:eastAsia="Calibri" w:hAnsi="Times New Roman" w:cs="Times New Roman"/>
          <w:sz w:val="28"/>
          <w:szCs w:val="28"/>
        </w:rPr>
        <w:t xml:space="preserve">Ректор </w:t>
      </w:r>
      <w:r w:rsidR="00642F60">
        <w:rPr>
          <w:rFonts w:ascii="Times New Roman" w:eastAsia="Calibri" w:hAnsi="Times New Roman" w:cs="Times New Roman"/>
          <w:sz w:val="28"/>
          <w:szCs w:val="28"/>
        </w:rPr>
        <w:t>ЧОУ ВО АУП</w:t>
      </w:r>
      <w:r w:rsidRPr="00B20EE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="0000247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B20EEB">
        <w:rPr>
          <w:rFonts w:ascii="Times New Roman" w:eastAsia="Calibri" w:hAnsi="Times New Roman" w:cs="Times New Roman"/>
          <w:sz w:val="28"/>
          <w:szCs w:val="28"/>
        </w:rPr>
        <w:t xml:space="preserve">   А.</w:t>
      </w:r>
      <w:r w:rsidR="00642F60">
        <w:rPr>
          <w:rFonts w:ascii="Times New Roman" w:eastAsia="Calibri" w:hAnsi="Times New Roman" w:cs="Times New Roman"/>
          <w:sz w:val="28"/>
          <w:szCs w:val="28"/>
        </w:rPr>
        <w:t>В.</w:t>
      </w:r>
      <w:r w:rsidR="00FB71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2F60">
        <w:rPr>
          <w:rFonts w:ascii="Times New Roman" w:eastAsia="Calibri" w:hAnsi="Times New Roman" w:cs="Times New Roman"/>
          <w:sz w:val="28"/>
          <w:szCs w:val="28"/>
        </w:rPr>
        <w:t>Борщева</w:t>
      </w:r>
    </w:p>
    <w:p w14:paraId="5DD52B09" w14:textId="77777777" w:rsidR="00642F60" w:rsidRDefault="00642F60" w:rsidP="00B20EEB">
      <w:pPr>
        <w:spacing w:after="200" w:line="360" w:lineRule="auto"/>
        <w:ind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E0CFEF" w14:textId="7CCDA297" w:rsidR="00642F60" w:rsidRPr="00B02E7C" w:rsidRDefault="00642F60" w:rsidP="00642F60">
      <w:pPr>
        <w:pStyle w:val="21"/>
        <w:tabs>
          <w:tab w:val="left" w:pos="225"/>
        </w:tabs>
        <w:jc w:val="right"/>
        <w:rPr>
          <w:b/>
          <w:smallCaps/>
          <w:sz w:val="24"/>
        </w:rPr>
      </w:pPr>
      <w:r w:rsidRPr="00B02E7C">
        <w:rPr>
          <w:b/>
          <w:smallCaps/>
          <w:sz w:val="24"/>
        </w:rPr>
        <w:t xml:space="preserve">Приложение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642F60" w:rsidRPr="00642F60" w14:paraId="73EF6CED" w14:textId="77777777" w:rsidTr="00500A39">
        <w:tc>
          <w:tcPr>
            <w:tcW w:w="9747" w:type="dxa"/>
          </w:tcPr>
          <w:p w14:paraId="5118F724" w14:textId="77777777" w:rsidR="00642F60" w:rsidRPr="00642F60" w:rsidRDefault="00642F60" w:rsidP="00500A39">
            <w:pPr>
              <w:rPr>
                <w:rFonts w:ascii="Times New Roman" w:hAnsi="Times New Roman" w:cs="Times New Roman"/>
                <w:b/>
                <w:smallCaps/>
              </w:rPr>
            </w:pPr>
          </w:p>
          <w:p w14:paraId="6453A20F" w14:textId="77777777" w:rsidR="00642F60" w:rsidRPr="005007B5" w:rsidRDefault="00642F60" w:rsidP="00642F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5007B5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Требования к оформлению статей</w:t>
            </w:r>
          </w:p>
          <w:p w14:paraId="777D06D7" w14:textId="77777777" w:rsidR="00642F60" w:rsidRPr="005007B5" w:rsidRDefault="00642F60" w:rsidP="00642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 страницы А4 </w:t>
            </w:r>
          </w:p>
          <w:p w14:paraId="127C6DCE" w14:textId="77777777" w:rsidR="00642F60" w:rsidRPr="005007B5" w:rsidRDefault="00642F60" w:rsidP="00642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Поля страницы: верхнее, нижнее – по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5007B5">
                <w:rPr>
                  <w:rFonts w:ascii="Times New Roman" w:eastAsia="Calibri" w:hAnsi="Times New Roman" w:cs="Times New Roman"/>
                  <w:sz w:val="24"/>
                  <w:szCs w:val="24"/>
                </w:rPr>
                <w:t>2 см</w:t>
              </w:r>
            </w:smartTag>
            <w:r w:rsidRPr="005007B5">
              <w:rPr>
                <w:rFonts w:ascii="Times New Roman" w:eastAsia="Calibri" w:hAnsi="Times New Roman" w:cs="Times New Roman"/>
                <w:sz w:val="24"/>
                <w:szCs w:val="24"/>
              </w:rPr>
              <w:t>, левое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 см</w:t>
            </w:r>
            <w:r w:rsidRPr="005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правое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007B5">
              <w:rPr>
                <w:rFonts w:ascii="Times New Roman" w:eastAsia="Calibri" w:hAnsi="Times New Roman" w:cs="Times New Roman"/>
                <w:sz w:val="24"/>
                <w:szCs w:val="24"/>
              </w:rPr>
              <w:t>,5 см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A8D2983" w14:textId="77777777" w:rsidR="00642F60" w:rsidRPr="005007B5" w:rsidRDefault="00642F60" w:rsidP="00642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B5">
              <w:rPr>
                <w:rFonts w:ascii="Times New Roman" w:eastAsia="Calibri" w:hAnsi="Times New Roman" w:cs="Times New Roman"/>
                <w:sz w:val="24"/>
                <w:szCs w:val="24"/>
              </w:rPr>
              <w:t>Шрифт – Times New Roman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47E70D7" w14:textId="77777777" w:rsidR="00642F60" w:rsidRPr="005007B5" w:rsidRDefault="00642F60" w:rsidP="00642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B5">
              <w:rPr>
                <w:rFonts w:ascii="Times New Roman" w:eastAsia="Calibri" w:hAnsi="Times New Roman" w:cs="Times New Roman"/>
                <w:sz w:val="24"/>
                <w:szCs w:val="24"/>
              </w:rPr>
              <w:t>Кегль – 14; межстрочный интервал – 1,5, отступ – 1,25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1BBB150" w14:textId="77777777" w:rsidR="00642F60" w:rsidRPr="005007B5" w:rsidRDefault="00642F60" w:rsidP="00642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B5">
              <w:rPr>
                <w:rFonts w:ascii="Times New Roman" w:eastAsia="Calibri" w:hAnsi="Times New Roman" w:cs="Times New Roman"/>
                <w:sz w:val="24"/>
                <w:szCs w:val="24"/>
              </w:rPr>
              <w:t>Выравнивание по ширине</w:t>
            </w:r>
          </w:p>
          <w:p w14:paraId="388E0F4C" w14:textId="77777777" w:rsidR="00642F60" w:rsidRPr="005007B5" w:rsidRDefault="00642F60" w:rsidP="00642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r w:rsidRPr="0050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до 7 страниц</w:t>
            </w:r>
          </w:p>
          <w:p w14:paraId="3CEDAA28" w14:textId="77777777" w:rsidR="00642F60" w:rsidRPr="005007B5" w:rsidRDefault="00642F60" w:rsidP="00642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B5">
              <w:rPr>
                <w:rFonts w:ascii="Times New Roman" w:eastAsia="Calibri" w:hAnsi="Times New Roman" w:cs="Times New Roman"/>
                <w:sz w:val="24"/>
                <w:szCs w:val="24"/>
              </w:rPr>
              <w:t>Текст в таблицах: кегль – 12, межстрочный интервал – 1,0, ширина таблиц не должна превышать ширины основного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4A58851" w14:textId="77777777" w:rsidR="00642F60" w:rsidRPr="005007B5" w:rsidRDefault="00642F60" w:rsidP="00642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B5">
              <w:rPr>
                <w:rFonts w:ascii="Times New Roman" w:eastAsia="Calibri" w:hAnsi="Times New Roman" w:cs="Times New Roman"/>
                <w:sz w:val="24"/>
                <w:szCs w:val="24"/>
              </w:rPr>
              <w:t>Формулы должны быть выполнены в редакторе Microsoft Equation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D6B3F5A" w14:textId="77777777" w:rsidR="00642F60" w:rsidRPr="005007B5" w:rsidRDefault="00642F60" w:rsidP="00642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B5">
              <w:rPr>
                <w:rFonts w:ascii="Times New Roman" w:eastAsia="Calibri" w:hAnsi="Times New Roman" w:cs="Times New Roman"/>
                <w:sz w:val="24"/>
                <w:szCs w:val="24"/>
              </w:rPr>
              <w:t>Ссылки на источники в тексте заключаются в квадратные скобки с указанием номера из списка литературы –[8] или [8, с. 15].</w:t>
            </w:r>
          </w:p>
          <w:p w14:paraId="766A34D0" w14:textId="77777777" w:rsidR="00642F60" w:rsidRPr="005007B5" w:rsidRDefault="00642F60" w:rsidP="00642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B5">
              <w:rPr>
                <w:rFonts w:ascii="Times New Roman" w:eastAsia="Calibri" w:hAnsi="Times New Roman" w:cs="Times New Roman"/>
                <w:sz w:val="24"/>
                <w:szCs w:val="24"/>
              </w:rPr>
              <w:t>Список литературы оформляется согласно ГОСТу Р 7.0.5-2008.</w:t>
            </w:r>
          </w:p>
          <w:p w14:paraId="6378F696" w14:textId="77777777" w:rsidR="00642F60" w:rsidRPr="005007B5" w:rsidRDefault="00642F60" w:rsidP="00642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B5">
              <w:rPr>
                <w:rFonts w:ascii="Times New Roman" w:eastAsia="Calibri" w:hAnsi="Times New Roman" w:cs="Times New Roman"/>
                <w:sz w:val="24"/>
                <w:szCs w:val="24"/>
              </w:rPr>
              <w:t>Оригинальность текста не менее 70%.</w:t>
            </w:r>
          </w:p>
          <w:p w14:paraId="3298CF68" w14:textId="77777777" w:rsidR="00642F60" w:rsidRPr="005007B5" w:rsidRDefault="00642F60" w:rsidP="00642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несоблюдении требований к оформлению статей оргкомитет оставляет за собой право не публиковать материалы. </w:t>
            </w:r>
          </w:p>
          <w:p w14:paraId="2B598660" w14:textId="77777777" w:rsidR="00642F60" w:rsidRPr="005007B5" w:rsidRDefault="00642F60" w:rsidP="00642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B5">
              <w:rPr>
                <w:rFonts w:ascii="Times New Roman" w:eastAsia="Calibri" w:hAnsi="Times New Roman" w:cs="Times New Roman"/>
                <w:sz w:val="24"/>
                <w:szCs w:val="24"/>
              </w:rPr>
              <w:t>Статьи публикуются в авторской редакции.</w:t>
            </w:r>
          </w:p>
          <w:p w14:paraId="7CB9834F" w14:textId="77777777" w:rsidR="00642F60" w:rsidRPr="00642F60" w:rsidRDefault="00642F60" w:rsidP="00500A3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332AA6C" w14:textId="77777777" w:rsidR="00642F60" w:rsidRPr="00B02E7C" w:rsidRDefault="00642F60" w:rsidP="00642F60">
      <w:pPr>
        <w:pStyle w:val="21"/>
        <w:rPr>
          <w:i/>
          <w:spacing w:val="10"/>
          <w:sz w:val="24"/>
        </w:rPr>
      </w:pPr>
    </w:p>
    <w:p w14:paraId="455F7647" w14:textId="67DB2988" w:rsidR="00642F60" w:rsidRPr="00B20EEB" w:rsidRDefault="00642F60" w:rsidP="00B20EEB">
      <w:pPr>
        <w:spacing w:after="200" w:line="360" w:lineRule="auto"/>
        <w:ind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642F60" w:rsidRPr="00B20EEB" w:rsidSect="00107EF0">
          <w:pgSz w:w="11909" w:h="16834"/>
          <w:pgMar w:top="568" w:right="569" w:bottom="719" w:left="993" w:header="720" w:footer="720" w:gutter="0"/>
          <w:cols w:space="720"/>
          <w:noEndnote/>
        </w:sectPr>
      </w:pPr>
    </w:p>
    <w:p w14:paraId="7A495AA8" w14:textId="03308445" w:rsidR="005007B5" w:rsidRPr="005007B5" w:rsidRDefault="005007B5" w:rsidP="005007B5">
      <w:pPr>
        <w:widowControl w:val="0"/>
        <w:tabs>
          <w:tab w:val="left" w:pos="225"/>
        </w:tabs>
        <w:autoSpaceDE w:val="0"/>
        <w:autoSpaceDN w:val="0"/>
        <w:adjustRightInd w:val="0"/>
        <w:spacing w:after="120" w:line="48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9747"/>
      </w:tblGrid>
      <w:tr w:rsidR="005007B5" w:rsidRPr="005007B5" w14:paraId="67F27710" w14:textId="77777777" w:rsidTr="00D47230">
        <w:tc>
          <w:tcPr>
            <w:tcW w:w="9747" w:type="dxa"/>
          </w:tcPr>
          <w:p w14:paraId="6B27C934" w14:textId="77777777" w:rsidR="005007B5" w:rsidRPr="00D47230" w:rsidRDefault="005007B5" w:rsidP="00D4723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47230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Образец оформления статей</w:t>
            </w:r>
          </w:p>
          <w:p w14:paraId="705EB890" w14:textId="77777777" w:rsidR="005007B5" w:rsidRPr="00D47230" w:rsidRDefault="005007B5" w:rsidP="005007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2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УДК (можно уточнить по ссылке </w:t>
            </w:r>
            <w:hyperlink r:id="rId10" w:history="1">
              <w:r w:rsidRPr="00D472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https://teacode.com/online/udc/</w:t>
              </w:r>
            </w:hyperlink>
            <w:r w:rsidRPr="00D4723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7CDB6312" w14:textId="77777777" w:rsidR="005007B5" w:rsidRPr="00D47230" w:rsidRDefault="005007B5" w:rsidP="005007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E6B206" w14:textId="77777777" w:rsidR="00D47230" w:rsidRPr="00D47230" w:rsidRDefault="00D47230" w:rsidP="00D47230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4723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СОВРЕМЕННЫЕ МЕТОДЫ ИССЛЕДОВАНИЯ ОРГАНИЗАЦИИ</w:t>
            </w:r>
          </w:p>
          <w:p w14:paraId="3496E4D2" w14:textId="09AB2608" w:rsidR="00D47230" w:rsidRPr="00D47230" w:rsidRDefault="00D47230" w:rsidP="00D47230">
            <w:pPr>
              <w:pStyle w:val="2"/>
              <w:spacing w:before="0" w:line="360" w:lineRule="auto"/>
              <w:ind w:firstLine="709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bookmarkStart w:id="1" w:name="_Hlk83479960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Иванов</w:t>
            </w:r>
            <w:r w:rsidRPr="00D47230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А.А</w:t>
            </w:r>
            <w:r w:rsidRPr="00D47230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.</w:t>
            </w:r>
            <w:r w:rsidRPr="00D47230">
              <w:rPr>
                <w:rStyle w:val="a8"/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footnoteReference w:id="1"/>
            </w:r>
          </w:p>
          <w:p w14:paraId="1BD50E74" w14:textId="5878BD07" w:rsidR="00D47230" w:rsidRPr="00D47230" w:rsidRDefault="00D47230" w:rsidP="00D4723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D47230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Петров </w:t>
            </w:r>
            <w:r w:rsidRPr="00D47230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Н</w:t>
            </w:r>
            <w:r w:rsidRPr="00D47230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.</w:t>
            </w:r>
            <w:r w:rsidRPr="00D47230">
              <w:rPr>
                <w:rStyle w:val="a8"/>
                <w:rFonts w:ascii="Times New Roman" w:eastAsia="Arial" w:hAnsi="Times New Roman"/>
                <w:i/>
                <w:iCs/>
                <w:color w:val="000000" w:themeColor="text1"/>
                <w:sz w:val="28"/>
                <w:szCs w:val="28"/>
              </w:rPr>
              <w:footnoteReference w:id="2"/>
            </w:r>
          </w:p>
          <w:bookmarkEnd w:id="1"/>
          <w:p w14:paraId="57983A87" w14:textId="77777777" w:rsidR="00D47230" w:rsidRPr="00D47230" w:rsidRDefault="00D47230" w:rsidP="00D47230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4723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Аннотация</w:t>
            </w:r>
          </w:p>
          <w:p w14:paraId="31483A81" w14:textId="786FEE27" w:rsidR="00D47230" w:rsidRPr="00B92890" w:rsidRDefault="00D47230" w:rsidP="00D47230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23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</w:t>
            </w:r>
            <w:r w:rsidRPr="00D47230">
              <w:rPr>
                <w:rFonts w:ascii="Times New Roman" w:eastAsia="Calibri" w:hAnsi="Times New Roman" w:cs="Times New Roman"/>
                <w:sz w:val="28"/>
                <w:szCs w:val="28"/>
              </w:rPr>
              <w:t>Аннотация должна содержать краткую характеристику статьи и обязательно иметь четкую структуру: цели, задачи, актуальность, основные результаты. Объем</w:t>
            </w:r>
            <w:r w:rsidRPr="00B92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30-50 </w:t>
            </w:r>
            <w:r w:rsidRPr="00D47230">
              <w:rPr>
                <w:rFonts w:ascii="Times New Roman" w:eastAsia="Calibri" w:hAnsi="Times New Roman" w:cs="Times New Roman"/>
                <w:sz w:val="28"/>
                <w:szCs w:val="28"/>
              </w:rPr>
              <w:t>слов</w:t>
            </w:r>
            <w:r w:rsidRPr="00B9289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16E3E71F" w14:textId="67A186E5" w:rsidR="00D47230" w:rsidRPr="00D47230" w:rsidRDefault="00D47230" w:rsidP="00D472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4723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Ключевые слова</w:t>
            </w:r>
            <w:r w:rsidRPr="00D4723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: </w:t>
            </w:r>
            <w:r w:rsidRPr="005007B5">
              <w:rPr>
                <w:rFonts w:ascii="Times New Roman" w:eastAsia="Calibri" w:hAnsi="Times New Roman" w:cs="Times New Roman"/>
                <w:sz w:val="24"/>
                <w:szCs w:val="24"/>
              </w:rPr>
              <w:t>5–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слов, отражающих смысл статьи</w:t>
            </w:r>
            <w:r w:rsidRPr="00D47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6219E6D" w14:textId="77777777" w:rsidR="00D47230" w:rsidRPr="005007B5" w:rsidRDefault="00D47230" w:rsidP="00D4723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После ключевых слов повторить на английском языке: ФИО автора(-ов) и научного руководителя, название статьи, аннотацию, ключевые слова (перечисляются через точку с запятой). Если статья написана на английском языке, дублировать данные пункты не нужно.</w:t>
            </w:r>
          </w:p>
          <w:p w14:paraId="25CD60C0" w14:textId="77777777" w:rsidR="00D47230" w:rsidRPr="00D47230" w:rsidRDefault="00D47230" w:rsidP="00D4723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D4723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  <w:t>Ivanov A.A., Petrov A.N.</w:t>
            </w:r>
          </w:p>
          <w:p w14:paraId="4B65781C" w14:textId="77777777" w:rsidR="00D47230" w:rsidRPr="00D47230" w:rsidRDefault="00D47230" w:rsidP="00D47230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D4723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MODERN METHODS OF ORGANIZATION RESEARCH</w:t>
            </w:r>
          </w:p>
          <w:p w14:paraId="0272FAA3" w14:textId="77777777" w:rsidR="00D47230" w:rsidRPr="00D47230" w:rsidRDefault="00D47230" w:rsidP="00D472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</w:pPr>
            <w:r w:rsidRPr="00D4723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Abstract </w:t>
            </w:r>
          </w:p>
          <w:p w14:paraId="1B57096A" w14:textId="0FCFD550" w:rsidR="00D47230" w:rsidRPr="00CB5DE9" w:rsidRDefault="00D47230" w:rsidP="00D4723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D4723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Keywords</w:t>
            </w:r>
          </w:p>
          <w:p w14:paraId="0866B9CC" w14:textId="77777777" w:rsidR="005007B5" w:rsidRPr="00CB5DE9" w:rsidRDefault="005007B5" w:rsidP="005007B5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DE9">
              <w:rPr>
                <w:rFonts w:ascii="Times New Roman" w:eastAsia="Calibri" w:hAnsi="Times New Roman" w:cs="Times New Roman"/>
                <w:sz w:val="28"/>
                <w:szCs w:val="28"/>
              </w:rPr>
              <w:t>Текст статьи</w:t>
            </w:r>
          </w:p>
        </w:tc>
      </w:tr>
    </w:tbl>
    <w:p w14:paraId="3006119B" w14:textId="4B35014A" w:rsidR="005007B5" w:rsidRPr="00FB7173" w:rsidRDefault="00D47230" w:rsidP="00FB7173">
      <w:pPr>
        <w:widowControl w:val="0"/>
        <w:autoSpaceDE w:val="0"/>
        <w:autoSpaceDN w:val="0"/>
        <w:adjustRightInd w:val="0"/>
        <w:spacing w:after="120" w:line="48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x-none"/>
        </w:rPr>
      </w:pPr>
      <w:r w:rsidRPr="00D4723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x-none"/>
        </w:rPr>
        <w:t>Список литературы</w:t>
      </w:r>
    </w:p>
    <w:p w14:paraId="73DE30F6" w14:textId="77777777" w:rsidR="00B20EEB" w:rsidRPr="00B20EEB" w:rsidRDefault="00B20EEB" w:rsidP="008F3F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20EEB" w:rsidRPr="00B20EEB" w:rsidSect="00352BA8">
      <w:headerReference w:type="default" r:id="rId11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D861" w14:textId="77777777" w:rsidR="00B65EFE" w:rsidRDefault="00B65EFE">
      <w:pPr>
        <w:spacing w:after="0" w:line="240" w:lineRule="auto"/>
      </w:pPr>
      <w:r>
        <w:separator/>
      </w:r>
    </w:p>
  </w:endnote>
  <w:endnote w:type="continuationSeparator" w:id="0">
    <w:p w14:paraId="6626DE62" w14:textId="77777777" w:rsidR="00B65EFE" w:rsidRDefault="00B6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2BBB" w14:textId="77777777" w:rsidR="00B65EFE" w:rsidRDefault="00B65EFE">
      <w:pPr>
        <w:spacing w:after="0" w:line="240" w:lineRule="auto"/>
      </w:pPr>
      <w:r>
        <w:separator/>
      </w:r>
    </w:p>
  </w:footnote>
  <w:footnote w:type="continuationSeparator" w:id="0">
    <w:p w14:paraId="4E9CC92E" w14:textId="77777777" w:rsidR="00B65EFE" w:rsidRDefault="00B65EFE">
      <w:pPr>
        <w:spacing w:after="0" w:line="240" w:lineRule="auto"/>
      </w:pPr>
      <w:r>
        <w:continuationSeparator/>
      </w:r>
    </w:p>
  </w:footnote>
  <w:footnote w:id="1">
    <w:p w14:paraId="7510EF10" w14:textId="653D913B" w:rsidR="00D47230" w:rsidRPr="00D47230" w:rsidRDefault="00D47230" w:rsidP="00D47230">
      <w:pPr>
        <w:spacing w:line="276" w:lineRule="auto"/>
        <w:rPr>
          <w:rFonts w:ascii="Times New Roman" w:hAnsi="Times New Roman" w:cs="Times New Roman"/>
        </w:rPr>
      </w:pPr>
      <w:r w:rsidRPr="006F2997">
        <w:rPr>
          <w:rStyle w:val="a8"/>
          <w:sz w:val="20"/>
          <w:szCs w:val="20"/>
        </w:rPr>
        <w:footnoteRef/>
      </w:r>
      <w:r w:rsidR="00FB7173">
        <w:rPr>
          <w:rFonts w:ascii="Times New Roman" w:hAnsi="Times New Roman" w:cs="Times New Roman"/>
        </w:rPr>
        <w:t>Иванова Анна Андреевна</w:t>
      </w:r>
      <w:r w:rsidRPr="00D47230">
        <w:rPr>
          <w:rFonts w:ascii="Times New Roman" w:hAnsi="Times New Roman" w:cs="Times New Roman"/>
        </w:rPr>
        <w:t xml:space="preserve">, к.э.н., доцент, </w:t>
      </w:r>
      <w:r w:rsidR="00FB7173">
        <w:rPr>
          <w:rFonts w:ascii="Times New Roman" w:hAnsi="Times New Roman" w:cs="Times New Roman"/>
        </w:rPr>
        <w:t>кафедры «Э</w:t>
      </w:r>
      <w:r w:rsidRPr="00D47230">
        <w:rPr>
          <w:rFonts w:ascii="Times New Roman" w:hAnsi="Times New Roman" w:cs="Times New Roman"/>
        </w:rPr>
        <w:t>кономики и управления</w:t>
      </w:r>
      <w:r w:rsidR="00FB7173">
        <w:rPr>
          <w:rFonts w:ascii="Times New Roman" w:hAnsi="Times New Roman" w:cs="Times New Roman"/>
        </w:rPr>
        <w:t>»</w:t>
      </w:r>
      <w:r w:rsidRPr="00D47230">
        <w:rPr>
          <w:rFonts w:ascii="Times New Roman" w:hAnsi="Times New Roman" w:cs="Times New Roman"/>
        </w:rPr>
        <w:t>, ЧОУ ВО Академия управления и производства, г. Москва</w:t>
      </w:r>
    </w:p>
  </w:footnote>
  <w:footnote w:id="2">
    <w:p w14:paraId="25B02490" w14:textId="0A448FD5" w:rsidR="00D47230" w:rsidRPr="00D47230" w:rsidRDefault="00D47230" w:rsidP="00D47230">
      <w:pPr>
        <w:spacing w:line="276" w:lineRule="auto"/>
        <w:rPr>
          <w:rFonts w:ascii="Times New Roman" w:hAnsi="Times New Roman" w:cs="Times New Roman"/>
        </w:rPr>
      </w:pPr>
      <w:r w:rsidRPr="00D47230">
        <w:rPr>
          <w:rStyle w:val="a8"/>
          <w:rFonts w:ascii="Times New Roman" w:eastAsia="Arial" w:hAnsi="Times New Roman"/>
          <w:sz w:val="20"/>
          <w:szCs w:val="20"/>
        </w:rPr>
        <w:footnoteRef/>
      </w:r>
      <w:r w:rsidRPr="00D47230">
        <w:rPr>
          <w:rFonts w:ascii="Times New Roman" w:hAnsi="Times New Roman" w:cs="Times New Roman"/>
          <w:sz w:val="20"/>
          <w:szCs w:val="20"/>
        </w:rPr>
        <w:t xml:space="preserve"> </w:t>
      </w:r>
      <w:r w:rsidR="00FB7173">
        <w:rPr>
          <w:rFonts w:ascii="Times New Roman" w:hAnsi="Times New Roman" w:cs="Times New Roman"/>
        </w:rPr>
        <w:t xml:space="preserve">Петров </w:t>
      </w:r>
      <w:r w:rsidRPr="00D47230">
        <w:rPr>
          <w:rFonts w:ascii="Times New Roman" w:hAnsi="Times New Roman" w:cs="Times New Roman"/>
        </w:rPr>
        <w:t>Александр</w:t>
      </w:r>
      <w:r w:rsidR="00FB7173">
        <w:rPr>
          <w:rFonts w:ascii="Times New Roman" w:hAnsi="Times New Roman" w:cs="Times New Roman"/>
        </w:rPr>
        <w:t xml:space="preserve"> Алексеевич</w:t>
      </w:r>
      <w:r w:rsidRPr="00D47230">
        <w:rPr>
          <w:rFonts w:ascii="Times New Roman" w:hAnsi="Times New Roman" w:cs="Times New Roman"/>
        </w:rPr>
        <w:t>. к.э.н., доцент кафедры «Экономика и управление» НОЧУ ВО Московский экономический институт</w:t>
      </w:r>
      <w:r w:rsidR="00CA4E51">
        <w:rPr>
          <w:rFonts w:ascii="Times New Roman" w:hAnsi="Times New Roman" w:cs="Times New Roman"/>
        </w:rPr>
        <w:t>,</w:t>
      </w:r>
      <w:r w:rsidR="00FB7173">
        <w:rPr>
          <w:rFonts w:ascii="Times New Roman" w:hAnsi="Times New Roman" w:cs="Times New Roman"/>
        </w:rPr>
        <w:t xml:space="preserve"> </w:t>
      </w:r>
      <w:r w:rsidRPr="00D47230">
        <w:rPr>
          <w:rFonts w:ascii="Times New Roman" w:eastAsia="Arial" w:hAnsi="Times New Roman" w:cs="Times New Roman"/>
        </w:rPr>
        <w:t>г.</w:t>
      </w:r>
      <w:r w:rsidR="00CA4E51">
        <w:rPr>
          <w:rFonts w:ascii="Times New Roman" w:eastAsia="Arial" w:hAnsi="Times New Roman" w:cs="Times New Roman"/>
        </w:rPr>
        <w:t xml:space="preserve"> </w:t>
      </w:r>
      <w:r w:rsidRPr="00D47230">
        <w:rPr>
          <w:rFonts w:ascii="Times New Roman" w:eastAsia="Arial" w:hAnsi="Times New Roman" w:cs="Times New Roman"/>
        </w:rPr>
        <w:t>Москва</w:t>
      </w:r>
      <w:r w:rsidRPr="00D47230">
        <w:rPr>
          <w:rFonts w:ascii="Times New Roman" w:hAnsi="Times New Roman" w:cs="Times New Roman"/>
        </w:rPr>
        <w:t xml:space="preserve"> </w:t>
      </w:r>
    </w:p>
    <w:p w14:paraId="71776394" w14:textId="77777777" w:rsidR="00D47230" w:rsidRPr="006F2997" w:rsidRDefault="00D47230" w:rsidP="00D47230">
      <w:pPr>
        <w:pStyle w:val="aa"/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5EC2" w14:textId="77777777" w:rsidR="008937ED" w:rsidRDefault="00B65E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C2740"/>
    <w:multiLevelType w:val="hybridMultilevel"/>
    <w:tmpl w:val="EDB8731E"/>
    <w:lvl w:ilvl="0" w:tplc="47C0DD1A">
      <w:start w:val="1"/>
      <w:numFmt w:val="decimal"/>
      <w:lvlText w:val="%1."/>
      <w:lvlJc w:val="left"/>
      <w:pPr>
        <w:tabs>
          <w:tab w:val="num" w:pos="974"/>
        </w:tabs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5B4D5107"/>
    <w:multiLevelType w:val="hybridMultilevel"/>
    <w:tmpl w:val="CE94B674"/>
    <w:lvl w:ilvl="0" w:tplc="AB4E8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D594BF5"/>
    <w:multiLevelType w:val="hybridMultilevel"/>
    <w:tmpl w:val="63A63B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DA"/>
    <w:rsid w:val="00002478"/>
    <w:rsid w:val="00005EDA"/>
    <w:rsid w:val="0002354C"/>
    <w:rsid w:val="000861FF"/>
    <w:rsid w:val="00094CDA"/>
    <w:rsid w:val="00144429"/>
    <w:rsid w:val="001450EC"/>
    <w:rsid w:val="002660C8"/>
    <w:rsid w:val="003002ED"/>
    <w:rsid w:val="004359D5"/>
    <w:rsid w:val="004442CE"/>
    <w:rsid w:val="0048650F"/>
    <w:rsid w:val="004A3995"/>
    <w:rsid w:val="004D352E"/>
    <w:rsid w:val="004D635D"/>
    <w:rsid w:val="004E64F2"/>
    <w:rsid w:val="005007B5"/>
    <w:rsid w:val="005344B1"/>
    <w:rsid w:val="005539C5"/>
    <w:rsid w:val="00555165"/>
    <w:rsid w:val="00577D44"/>
    <w:rsid w:val="005B77D6"/>
    <w:rsid w:val="005E3A8A"/>
    <w:rsid w:val="005F3EDF"/>
    <w:rsid w:val="006368E5"/>
    <w:rsid w:val="00637566"/>
    <w:rsid w:val="00642F60"/>
    <w:rsid w:val="006C5622"/>
    <w:rsid w:val="006D1C61"/>
    <w:rsid w:val="00862B5C"/>
    <w:rsid w:val="008F3F9F"/>
    <w:rsid w:val="00902CF1"/>
    <w:rsid w:val="00AB08D1"/>
    <w:rsid w:val="00B047AE"/>
    <w:rsid w:val="00B20EEB"/>
    <w:rsid w:val="00B65EFE"/>
    <w:rsid w:val="00B90D14"/>
    <w:rsid w:val="00B92890"/>
    <w:rsid w:val="00BC01E2"/>
    <w:rsid w:val="00C437F4"/>
    <w:rsid w:val="00C7657B"/>
    <w:rsid w:val="00CA4E51"/>
    <w:rsid w:val="00CB5DE9"/>
    <w:rsid w:val="00CE0AE6"/>
    <w:rsid w:val="00D0699F"/>
    <w:rsid w:val="00D15BCC"/>
    <w:rsid w:val="00D47230"/>
    <w:rsid w:val="00E1360C"/>
    <w:rsid w:val="00E466AA"/>
    <w:rsid w:val="00E565FC"/>
    <w:rsid w:val="00E77E44"/>
    <w:rsid w:val="00E82356"/>
    <w:rsid w:val="00EF147B"/>
    <w:rsid w:val="00EF20E5"/>
    <w:rsid w:val="00F80955"/>
    <w:rsid w:val="00F82B2F"/>
    <w:rsid w:val="00FB7173"/>
    <w:rsid w:val="00FC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D7EA7F"/>
  <w15:chartTrackingRefBased/>
  <w15:docId w15:val="{BE285642-6E80-4D2A-85F7-4A0567F0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2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642F6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07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007B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77E4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01E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C01E2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642F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42F6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42F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72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footnote reference"/>
    <w:uiPriority w:val="99"/>
    <w:semiHidden/>
    <w:rsid w:val="00D47230"/>
    <w:rPr>
      <w:rFonts w:cs="Times New Roman"/>
      <w:vertAlign w:val="superscript"/>
    </w:rPr>
  </w:style>
  <w:style w:type="character" w:customStyle="1" w:styleId="a9">
    <w:name w:val="Текст сноски Знак"/>
    <w:link w:val="aa"/>
    <w:uiPriority w:val="99"/>
    <w:semiHidden/>
    <w:locked/>
    <w:rsid w:val="00D47230"/>
    <w:rPr>
      <w:color w:val="000000"/>
      <w:lang w:eastAsia="ru-RU"/>
    </w:rPr>
  </w:style>
  <w:style w:type="paragraph" w:styleId="aa">
    <w:name w:val="footnote text"/>
    <w:basedOn w:val="a"/>
    <w:link w:val="a9"/>
    <w:autoRedefine/>
    <w:uiPriority w:val="99"/>
    <w:semiHidden/>
    <w:rsid w:val="00D47230"/>
    <w:pPr>
      <w:spacing w:after="0" w:line="360" w:lineRule="auto"/>
      <w:ind w:firstLine="720"/>
      <w:jc w:val="both"/>
    </w:pPr>
    <w:rPr>
      <w:color w:val="00000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D472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klakova@amp19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3F375-DCC1-496F-948E-FBE088F5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Bronislavovna Buyanova</dc:creator>
  <cp:keywords/>
  <dc:description/>
  <cp:lastModifiedBy>Irina Soklakova</cp:lastModifiedBy>
  <cp:revision>4</cp:revision>
  <dcterms:created xsi:type="dcterms:W3CDTF">2021-10-12T19:49:00Z</dcterms:created>
  <dcterms:modified xsi:type="dcterms:W3CDTF">2021-10-13T06:51:00Z</dcterms:modified>
</cp:coreProperties>
</file>