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7465" w14:textId="77777777" w:rsidR="00283618" w:rsidRDefault="00283618" w:rsidP="00CD672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9F36D" w14:textId="0C6BFFD8" w:rsidR="007B639C" w:rsidRDefault="0022696E" w:rsidP="00CD672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noProof/>
        </w:rPr>
        <w:t xml:space="preserve">                  </w:t>
      </w:r>
      <w:r w:rsidR="00283618">
        <w:rPr>
          <w:noProof/>
          <w:lang w:eastAsia="ru-RU"/>
        </w:rPr>
        <w:drawing>
          <wp:inline distT="0" distB="0" distL="0" distR="0" wp14:anchorId="51376ED3" wp14:editId="1CA5FB84">
            <wp:extent cx="1390650" cy="1343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01127547" wp14:editId="4DE3A232">
            <wp:extent cx="1550302" cy="1288227"/>
            <wp:effectExtent l="0" t="0" r="0" b="7620"/>
            <wp:docPr id="1" name="Рисунок 1" descr="год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 нау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8" cy="128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2797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2797A">
        <w:rPr>
          <w:noProof/>
          <w:lang w:eastAsia="ru-RU"/>
        </w:rPr>
        <w:drawing>
          <wp:inline distT="0" distB="0" distL="0" distR="0" wp14:anchorId="2642B924" wp14:editId="460B78D1">
            <wp:extent cx="2046011" cy="10563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32" cy="112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AEC0" w14:textId="30D23A79" w:rsidR="00283618" w:rsidRDefault="0022696E" w:rsidP="00CD672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14:paraId="32452DFF" w14:textId="6E52C1A8" w:rsidR="00283618" w:rsidRDefault="0075578D" w:rsidP="00CD672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</w:t>
      </w:r>
      <w:r w:rsidR="00EA565A" w:rsidRPr="00EA565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73C247" wp14:editId="28001B81">
            <wp:extent cx="2306651" cy="950593"/>
            <wp:effectExtent l="0" t="0" r="0" b="2540"/>
            <wp:docPr id="4" name="Рисунок 4" descr="E:\120-летие А.Е.Кулаковского\Круглый стол декабрь 2021 г\WhatsApp Image 2021-11-21 at 12.4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0-летие А.Е.Кулаковского\Круглый стол декабрь 2021 г\WhatsApp Image 2021-11-21 at 12.47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38" cy="101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65A" w:rsidRPr="00EA56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</w:t>
      </w:r>
      <w:r w:rsidR="00EA565A" w:rsidRPr="00EA565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269E820" wp14:editId="5AC5D869">
            <wp:extent cx="1434001" cy="1329996"/>
            <wp:effectExtent l="0" t="0" r="0" b="3810"/>
            <wp:docPr id="6" name="Рисунок 6" descr="E:\120-летие А.Е.Кулаковского\Круглый стол декабрь 2021 г\WhatsApp Image 2021-11-23 at 01.5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20-летие А.Е.Кулаковского\Круглый стол декабрь 2021 г\WhatsApp Image 2021-11-23 at 01.53.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01" cy="138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172AE" w14:textId="31E9582D" w:rsidR="00EF6DFF" w:rsidRDefault="00EF6DFF" w:rsidP="00CD672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87D74" w14:textId="54C642B5" w:rsidR="00EF6DFF" w:rsidRPr="00EF6DFF" w:rsidRDefault="00EF6DFF" w:rsidP="003505F2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6D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Информационное письмо</w:t>
      </w:r>
    </w:p>
    <w:p w14:paraId="28EDC9E6" w14:textId="456739EC" w:rsidR="00EF6DFF" w:rsidRDefault="00EF6DFF" w:rsidP="00CD672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8A0DB" w14:textId="67DF08A7" w:rsidR="00CD672B" w:rsidRPr="00CD672B" w:rsidRDefault="004040EC" w:rsidP="00CD672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D672B" w:rsidRPr="00CD672B">
        <w:rPr>
          <w:rFonts w:ascii="Times New Roman" w:hAnsi="Times New Roman" w:cs="Times New Roman"/>
          <w:color w:val="000000"/>
          <w:sz w:val="24"/>
          <w:szCs w:val="24"/>
        </w:rPr>
        <w:t>нститут истории С</w:t>
      </w:r>
      <w:r w:rsidR="00CD672B">
        <w:rPr>
          <w:rFonts w:ascii="Times New Roman" w:hAnsi="Times New Roman" w:cs="Times New Roman"/>
          <w:color w:val="000000"/>
          <w:sz w:val="24"/>
          <w:szCs w:val="24"/>
        </w:rPr>
        <w:t>ибирского отделения</w:t>
      </w:r>
      <w:r w:rsidR="00CD672B" w:rsidRPr="00CD672B">
        <w:rPr>
          <w:rFonts w:ascii="Times New Roman" w:hAnsi="Times New Roman" w:cs="Times New Roman"/>
          <w:color w:val="000000"/>
          <w:sz w:val="24"/>
          <w:szCs w:val="24"/>
        </w:rPr>
        <w:t xml:space="preserve"> РАН</w:t>
      </w:r>
      <w:r w:rsidR="00CD67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672B" w:rsidRPr="00CD672B">
        <w:rPr>
          <w:rFonts w:ascii="Times New Roman" w:hAnsi="Times New Roman" w:cs="Times New Roman"/>
          <w:color w:val="000000"/>
          <w:sz w:val="24"/>
          <w:szCs w:val="24"/>
        </w:rPr>
        <w:t>Федеральный партийный проект «Историческая память» в Республике Саха (Якутия), международный проект «Едины в помыслах»</w:t>
      </w:r>
      <w:r w:rsidR="00CD67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672B" w:rsidRPr="00CD672B">
        <w:rPr>
          <w:rFonts w:ascii="Times New Roman" w:hAnsi="Times New Roman" w:cs="Times New Roman"/>
          <w:color w:val="000000"/>
          <w:sz w:val="24"/>
          <w:szCs w:val="24"/>
        </w:rPr>
        <w:t xml:space="preserve"> Новосибирская региональная общественная организация по защите прав и интересов представителей народов Республики Саха (Якутия) "Община </w:t>
      </w:r>
      <w:proofErr w:type="spellStart"/>
      <w:r w:rsidR="00CD672B" w:rsidRPr="00CD672B">
        <w:rPr>
          <w:rFonts w:ascii="Times New Roman" w:hAnsi="Times New Roman" w:cs="Times New Roman"/>
          <w:color w:val="000000"/>
          <w:sz w:val="24"/>
          <w:szCs w:val="24"/>
        </w:rPr>
        <w:t>якутян</w:t>
      </w:r>
      <w:proofErr w:type="spellEnd"/>
      <w:r w:rsidR="00CD672B" w:rsidRPr="00CD672B">
        <w:rPr>
          <w:rFonts w:ascii="Times New Roman" w:hAnsi="Times New Roman" w:cs="Times New Roman"/>
          <w:color w:val="000000"/>
          <w:sz w:val="24"/>
          <w:szCs w:val="24"/>
        </w:rPr>
        <w:t xml:space="preserve"> Саха- Сибирь" </w:t>
      </w:r>
    </w:p>
    <w:p w14:paraId="466FABC7" w14:textId="5A9C4A4D" w:rsidR="00CD672B" w:rsidRDefault="00D91670" w:rsidP="00CD672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D672B" w:rsidRPr="00CD672B">
        <w:rPr>
          <w:rFonts w:ascii="Times New Roman" w:hAnsi="Times New Roman" w:cs="Times New Roman"/>
          <w:b/>
          <w:sz w:val="24"/>
          <w:szCs w:val="24"/>
        </w:rPr>
        <w:t xml:space="preserve"> декабря 2021 года с 10.00</w:t>
      </w:r>
      <w:r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="0096595B">
        <w:rPr>
          <w:rFonts w:ascii="Times New Roman" w:hAnsi="Times New Roman" w:cs="Times New Roman"/>
          <w:b/>
          <w:sz w:val="24"/>
          <w:szCs w:val="24"/>
        </w:rPr>
        <w:t>о новосибир</w:t>
      </w:r>
      <w:r>
        <w:rPr>
          <w:rFonts w:ascii="Times New Roman" w:hAnsi="Times New Roman" w:cs="Times New Roman"/>
          <w:b/>
          <w:sz w:val="24"/>
          <w:szCs w:val="24"/>
        </w:rPr>
        <w:t>скому времени)</w:t>
      </w:r>
      <w:r w:rsidR="00CD672B" w:rsidRPr="00CD6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DB6488" w14:textId="77777777" w:rsidR="007B639C" w:rsidRPr="00CD672B" w:rsidRDefault="007B639C" w:rsidP="00CD672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B624F" w14:textId="593E8E66" w:rsidR="00CD672B" w:rsidRPr="00CD672B" w:rsidRDefault="00CD672B" w:rsidP="007B6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72B">
        <w:rPr>
          <w:rStyle w:val="CharAttribute19"/>
          <w:rFonts w:eastAsia="Batang" w:hAnsi="Times New Roman"/>
          <w:sz w:val="24"/>
          <w:szCs w:val="24"/>
          <w:u w:val="none"/>
        </w:rPr>
        <w:t>провод</w:t>
      </w:r>
      <w:r>
        <w:rPr>
          <w:rStyle w:val="CharAttribute19"/>
          <w:rFonts w:eastAsia="Batang" w:hAnsi="Times New Roman"/>
          <w:sz w:val="24"/>
          <w:szCs w:val="24"/>
          <w:u w:val="none"/>
        </w:rPr>
        <w:t>я</w:t>
      </w:r>
      <w:r w:rsidRPr="00CD672B">
        <w:rPr>
          <w:rStyle w:val="CharAttribute19"/>
          <w:rFonts w:eastAsia="Batang" w:hAnsi="Times New Roman"/>
          <w:sz w:val="24"/>
          <w:szCs w:val="24"/>
          <w:u w:val="none"/>
        </w:rPr>
        <w:t xml:space="preserve">т </w:t>
      </w:r>
      <w:r w:rsidRPr="007B639C">
        <w:rPr>
          <w:rStyle w:val="CharAttribute19"/>
          <w:rFonts w:eastAsia="Batang" w:hAnsi="Times New Roman"/>
          <w:b/>
          <w:bCs/>
          <w:sz w:val="24"/>
          <w:szCs w:val="24"/>
          <w:u w:val="none"/>
        </w:rPr>
        <w:t>круглый стол:</w:t>
      </w:r>
      <w:r w:rsidRPr="007B6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науки</w:t>
      </w:r>
      <w:r w:rsidR="00A73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образования</w:t>
      </w:r>
      <w:r w:rsidRPr="007B6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Сибири»</w:t>
      </w:r>
      <w:r w:rsidRPr="00CD672B">
        <w:rPr>
          <w:rFonts w:ascii="Times New Roman" w:hAnsi="Times New Roman" w:cs="Times New Roman"/>
          <w:color w:val="000000"/>
          <w:sz w:val="24"/>
          <w:szCs w:val="24"/>
        </w:rPr>
        <w:t>, посвященн</w:t>
      </w:r>
      <w:r w:rsidR="007B639C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CD672B">
        <w:rPr>
          <w:rFonts w:ascii="Times New Roman" w:hAnsi="Times New Roman" w:cs="Times New Roman"/>
          <w:color w:val="000000"/>
          <w:sz w:val="24"/>
          <w:szCs w:val="24"/>
        </w:rPr>
        <w:t>Году науки и технологий в Российской Федерации и</w:t>
      </w:r>
      <w:r w:rsidR="004040EC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CD672B">
        <w:rPr>
          <w:rFonts w:ascii="Times New Roman" w:hAnsi="Times New Roman" w:cs="Times New Roman"/>
          <w:color w:val="000000"/>
          <w:sz w:val="24"/>
          <w:szCs w:val="24"/>
        </w:rPr>
        <w:t xml:space="preserve"> 145-летию со дня рождения Алексея Елисеевича Кулаковского - </w:t>
      </w:r>
      <w:proofErr w:type="spellStart"/>
      <w:r w:rsidRPr="00CD672B">
        <w:rPr>
          <w:rFonts w:ascii="Times New Roman" w:hAnsi="Times New Roman" w:cs="Times New Roman"/>
          <w:color w:val="000000"/>
          <w:sz w:val="24"/>
          <w:szCs w:val="24"/>
        </w:rPr>
        <w:t>Оксекулээх</w:t>
      </w:r>
      <w:proofErr w:type="spellEnd"/>
      <w:r w:rsidRPr="00CD6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72B">
        <w:rPr>
          <w:rFonts w:ascii="Times New Roman" w:hAnsi="Times New Roman" w:cs="Times New Roman"/>
          <w:color w:val="000000"/>
          <w:sz w:val="24"/>
          <w:szCs w:val="24"/>
        </w:rPr>
        <w:t>Олексей</w:t>
      </w:r>
      <w:proofErr w:type="spellEnd"/>
      <w:r w:rsidRPr="00CD672B">
        <w:rPr>
          <w:rFonts w:ascii="Times New Roman" w:hAnsi="Times New Roman" w:cs="Times New Roman"/>
          <w:color w:val="000000"/>
          <w:sz w:val="24"/>
          <w:szCs w:val="24"/>
        </w:rPr>
        <w:t xml:space="preserve">, основоположника якутской литературы, </w:t>
      </w:r>
      <w:r w:rsidR="00B90F35">
        <w:rPr>
          <w:rFonts w:ascii="Times New Roman" w:hAnsi="Times New Roman" w:cs="Times New Roman"/>
          <w:color w:val="000000"/>
          <w:sz w:val="24"/>
          <w:szCs w:val="24"/>
        </w:rPr>
        <w:t>учен</w:t>
      </w:r>
      <w:r w:rsidR="008D67B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B90F35">
        <w:rPr>
          <w:rFonts w:ascii="Times New Roman" w:hAnsi="Times New Roman" w:cs="Times New Roman"/>
          <w:color w:val="000000"/>
          <w:sz w:val="24"/>
          <w:szCs w:val="24"/>
        </w:rPr>
        <w:t>-этнограф</w:t>
      </w:r>
      <w:r w:rsidR="008D67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90F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6CDE">
        <w:rPr>
          <w:rFonts w:ascii="Times New Roman" w:hAnsi="Times New Roman" w:cs="Times New Roman"/>
          <w:color w:val="000000"/>
          <w:sz w:val="24"/>
          <w:szCs w:val="24"/>
        </w:rPr>
        <w:t xml:space="preserve"> просветителя,</w:t>
      </w:r>
      <w:r w:rsidR="00B90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7B2">
        <w:rPr>
          <w:rFonts w:ascii="Times New Roman" w:hAnsi="Times New Roman" w:cs="Times New Roman"/>
          <w:color w:val="000000"/>
          <w:sz w:val="24"/>
          <w:szCs w:val="24"/>
        </w:rPr>
        <w:t xml:space="preserve">натурфилософа, </w:t>
      </w:r>
      <w:r w:rsidR="00B90F35">
        <w:rPr>
          <w:rFonts w:ascii="Times New Roman" w:hAnsi="Times New Roman" w:cs="Times New Roman"/>
          <w:color w:val="000000"/>
          <w:sz w:val="24"/>
          <w:szCs w:val="24"/>
        </w:rPr>
        <w:t>собирателя фольклора</w:t>
      </w:r>
      <w:r w:rsidRPr="00CD67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0F35">
        <w:rPr>
          <w:rFonts w:ascii="Times New Roman" w:hAnsi="Times New Roman" w:cs="Times New Roman"/>
          <w:color w:val="000000"/>
          <w:sz w:val="24"/>
          <w:szCs w:val="24"/>
        </w:rPr>
        <w:t>лингвист</w:t>
      </w:r>
      <w:r w:rsidR="008D67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90F35">
        <w:rPr>
          <w:rFonts w:ascii="Times New Roman" w:hAnsi="Times New Roman" w:cs="Times New Roman"/>
          <w:color w:val="000000"/>
          <w:sz w:val="24"/>
          <w:szCs w:val="24"/>
        </w:rPr>
        <w:t xml:space="preserve"> и мыслителя.</w:t>
      </w:r>
    </w:p>
    <w:p w14:paraId="424240B1" w14:textId="26730710" w:rsidR="008347BB" w:rsidRDefault="00A06407" w:rsidP="00CD67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и плодотворная деятельность </w:t>
      </w:r>
      <w:r w:rsidR="00B90F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6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7B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9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(1877–1926 гг.) </w:t>
      </w:r>
      <w:r w:rsidR="005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пришлась на ключевую эпоху формирования новых духовных ориентиров этнического единства, становления национальной интеллигенции, сыгравшей особую роль в сохранении якутов как этнокультурной целостности. </w:t>
      </w:r>
      <w:r w:rsidR="0083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как поэту национальной традиции принадлежит создание авторского стиля, основанного на фольклорной поэтике </w:t>
      </w:r>
      <w:r w:rsidR="008D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отчетливо ориентированного на богатейший опыт русской классической литературы. Его художественное наследие органически связано с процессом формирования и развития письменности, философской мысли, естествознания и </w:t>
      </w:r>
      <w:r w:rsidR="0028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8D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Северо-Востока России. </w:t>
      </w:r>
    </w:p>
    <w:p w14:paraId="25E2A5CA" w14:textId="103DA15B" w:rsidR="007B639C" w:rsidRDefault="007B639C" w:rsidP="00CD67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науки и технологий </w:t>
      </w:r>
      <w:r w:rsidR="00EB6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обраща</w:t>
      </w:r>
      <w:r w:rsidR="00EB6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современное прочтение научного наследия выдающихся российских ученых,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транспоколенную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опыта и традиций в науке, интеграции науки, образования, культуры</w:t>
      </w:r>
      <w:r w:rsidR="00EB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подчеркнуть, что в</w:t>
      </w:r>
      <w:r w:rsidR="00EB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ажное значение на протяжении более шести десятилетий в развитии мировой и отечественной науки играет Сибирское отделение </w:t>
      </w:r>
      <w:r w:rsidR="00232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академии наук</w:t>
      </w:r>
      <w:r w:rsidR="0040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лидеры.</w:t>
      </w:r>
    </w:p>
    <w:p w14:paraId="2772CF6F" w14:textId="30C0E93A" w:rsidR="00B014CB" w:rsidRDefault="00B014CB" w:rsidP="00CD67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круглого стола намечено рассмотреть деятельность</w:t>
      </w:r>
      <w:r w:rsidR="004040EC" w:rsidRPr="0040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и первого председателя СО АН СССР,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выдающегося советского ученого-математика и механика академика Михаила Алексеевича Лаврентьева (1900–1980 гг.), заложившего прочную основу современного развития фундаментальной науки Сибири.</w:t>
      </w:r>
      <w:r w:rsidR="00A0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научные достижения дважды отмечены Сталинскими премиями, Ленинской премией, золотой медалью им. М.В. </w:t>
      </w:r>
      <w:r w:rsidR="003E2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Ломоносова. За выдающиеся заслуги в развитии науки и организации СО АН СССР ему было присвоено звание Героя Социалистического Труда. </w:t>
      </w:r>
      <w:r w:rsidR="00232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социокультурном пространстве</w:t>
      </w:r>
      <w:r w:rsidR="0073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Сибири</w:t>
      </w:r>
      <w:r w:rsidR="0023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актуализируются его принципы организации науки и образовании.</w:t>
      </w:r>
    </w:p>
    <w:p w14:paraId="78FBDFEA" w14:textId="4CEF06B9" w:rsidR="00CD672B" w:rsidRPr="004040EC" w:rsidRDefault="00CD672B" w:rsidP="00CD672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0EC">
        <w:rPr>
          <w:rFonts w:ascii="Times New Roman" w:hAnsi="Times New Roman" w:cs="Times New Roman"/>
          <w:b/>
          <w:bCs/>
          <w:sz w:val="24"/>
          <w:szCs w:val="24"/>
        </w:rPr>
        <w:t>На круглом столе планируется рассмотреть следующий круг проблем:</w:t>
      </w:r>
    </w:p>
    <w:p w14:paraId="26430103" w14:textId="77777777" w:rsidR="004040EC" w:rsidRDefault="004040EC" w:rsidP="004040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6A9">
        <w:rPr>
          <w:rFonts w:ascii="Times New Roman" w:hAnsi="Times New Roman" w:cs="Times New Roman"/>
          <w:sz w:val="24"/>
          <w:szCs w:val="24"/>
        </w:rPr>
        <w:t>Новые аспекты в изучении художественного и научного наследия</w:t>
      </w:r>
    </w:p>
    <w:p w14:paraId="3EAB3E05" w14:textId="2B0CD48D" w:rsidR="00646317" w:rsidRPr="00646317" w:rsidRDefault="001A76A9" w:rsidP="0040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317">
        <w:rPr>
          <w:rFonts w:ascii="Times New Roman" w:hAnsi="Times New Roman" w:cs="Times New Roman"/>
          <w:sz w:val="24"/>
          <w:szCs w:val="24"/>
        </w:rPr>
        <w:t>А.Е. Кулаковск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43F93">
        <w:rPr>
          <w:rFonts w:ascii="Times New Roman" w:hAnsi="Times New Roman" w:cs="Times New Roman"/>
          <w:sz w:val="24"/>
          <w:szCs w:val="24"/>
        </w:rPr>
        <w:t xml:space="preserve"> в контексте проблем глобализации и регионализма</w:t>
      </w:r>
      <w:r w:rsidR="00646317">
        <w:rPr>
          <w:rFonts w:ascii="Times New Roman" w:hAnsi="Times New Roman" w:cs="Times New Roman"/>
          <w:sz w:val="24"/>
          <w:szCs w:val="24"/>
        </w:rPr>
        <w:t>;</w:t>
      </w:r>
    </w:p>
    <w:p w14:paraId="52B5F001" w14:textId="7493713C" w:rsidR="00404C85" w:rsidRDefault="00404C85" w:rsidP="004040E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76A9" w:rsidRPr="00404C85">
        <w:rPr>
          <w:rFonts w:ascii="Times New Roman" w:hAnsi="Times New Roman" w:cs="Times New Roman"/>
          <w:bCs/>
          <w:sz w:val="24"/>
          <w:szCs w:val="24"/>
        </w:rPr>
        <w:t xml:space="preserve">Особенности языка, проблемы перевода, </w:t>
      </w:r>
      <w:r w:rsidR="00243F93" w:rsidRPr="00404C85">
        <w:rPr>
          <w:rFonts w:ascii="Times New Roman" w:hAnsi="Times New Roman" w:cs="Times New Roman"/>
          <w:bCs/>
          <w:sz w:val="24"/>
          <w:szCs w:val="24"/>
        </w:rPr>
        <w:t>становление фольклористики, этнографии и натурфилософии в творчестве А.Е. Кулаковского в контексте межкультурных коммуникаций</w:t>
      </w:r>
      <w:r w:rsidR="0018123C" w:rsidRPr="00404C85">
        <w:rPr>
          <w:rFonts w:ascii="Times New Roman" w:hAnsi="Times New Roman" w:cs="Times New Roman"/>
          <w:bCs/>
          <w:sz w:val="24"/>
          <w:szCs w:val="24"/>
        </w:rPr>
        <w:t>;</w:t>
      </w:r>
      <w:r w:rsidRPr="00404C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6BF4BF" w14:textId="66415F8F" w:rsidR="00190E8A" w:rsidRDefault="00190E8A" w:rsidP="004040E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5D84">
        <w:rPr>
          <w:rFonts w:ascii="Times New Roman" w:hAnsi="Times New Roman" w:cs="Times New Roman"/>
          <w:bCs/>
          <w:sz w:val="24"/>
          <w:szCs w:val="24"/>
        </w:rPr>
        <w:t xml:space="preserve"> Традиции и </w:t>
      </w:r>
      <w:r w:rsidR="008C5D84" w:rsidRPr="008C5D84">
        <w:rPr>
          <w:rFonts w:ascii="Times New Roman" w:hAnsi="Times New Roman" w:cs="Times New Roman"/>
          <w:bCs/>
          <w:sz w:val="24"/>
          <w:szCs w:val="24"/>
        </w:rPr>
        <w:t xml:space="preserve">новации в </w:t>
      </w:r>
      <w:proofErr w:type="gramStart"/>
      <w:r w:rsidR="008C5D84" w:rsidRPr="008C5D84">
        <w:rPr>
          <w:rFonts w:ascii="Times New Roman" w:hAnsi="Times New Roman" w:cs="Times New Roman"/>
          <w:bCs/>
          <w:color w:val="000000"/>
          <w:sz w:val="24"/>
          <w:szCs w:val="24"/>
        </w:rPr>
        <w:t>развитии  науки</w:t>
      </w:r>
      <w:proofErr w:type="gramEnd"/>
      <w:r w:rsidR="008C5D84" w:rsidRPr="008C5D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образования в Сибири</w:t>
      </w:r>
      <w:r w:rsidR="00A7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B2A2BC" w14:textId="158C507F" w:rsidR="00404C85" w:rsidRPr="00404C85" w:rsidRDefault="00404C85" w:rsidP="00404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8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5D84">
        <w:rPr>
          <w:rFonts w:ascii="Times New Roman" w:hAnsi="Times New Roman" w:cs="Times New Roman"/>
          <w:bCs/>
          <w:sz w:val="24"/>
          <w:szCs w:val="24"/>
        </w:rPr>
        <w:t>Н</w:t>
      </w:r>
      <w:r w:rsidRPr="00404C85">
        <w:rPr>
          <w:rFonts w:ascii="Times New Roman" w:hAnsi="Times New Roman" w:cs="Times New Roman"/>
          <w:bCs/>
          <w:sz w:val="24"/>
          <w:szCs w:val="24"/>
        </w:rPr>
        <w:t xml:space="preserve">аследие </w:t>
      </w:r>
      <w:r>
        <w:rPr>
          <w:rFonts w:ascii="Times New Roman" w:hAnsi="Times New Roman" w:cs="Times New Roman"/>
          <w:bCs/>
          <w:sz w:val="24"/>
          <w:szCs w:val="24"/>
        </w:rPr>
        <w:t>организатора и первого председателя</w:t>
      </w:r>
      <w:r w:rsidRPr="00404C85">
        <w:rPr>
          <w:rFonts w:ascii="Times New Roman" w:hAnsi="Times New Roman" w:cs="Times New Roman"/>
          <w:bCs/>
          <w:sz w:val="24"/>
          <w:szCs w:val="24"/>
        </w:rPr>
        <w:t xml:space="preserve"> Сибирского отделения </w:t>
      </w:r>
      <w:r w:rsidR="00190E8A">
        <w:rPr>
          <w:rFonts w:ascii="Times New Roman" w:hAnsi="Times New Roman" w:cs="Times New Roman"/>
          <w:bCs/>
          <w:sz w:val="24"/>
          <w:szCs w:val="24"/>
        </w:rPr>
        <w:t xml:space="preserve">Российской академии наук, </w:t>
      </w:r>
      <w:r w:rsidRPr="00404C85">
        <w:rPr>
          <w:rFonts w:ascii="Times New Roman" w:hAnsi="Times New Roman" w:cs="Times New Roman"/>
          <w:bCs/>
          <w:sz w:val="24"/>
          <w:szCs w:val="24"/>
        </w:rPr>
        <w:t>выдающегося ученого-математика и механика М.А. Лаврентьева в контексте советской эпохи</w:t>
      </w:r>
      <w:r w:rsidR="00190E8A">
        <w:rPr>
          <w:rFonts w:ascii="Times New Roman" w:hAnsi="Times New Roman" w:cs="Times New Roman"/>
          <w:bCs/>
          <w:sz w:val="24"/>
          <w:szCs w:val="24"/>
        </w:rPr>
        <w:t xml:space="preserve"> и современности</w:t>
      </w:r>
      <w:r w:rsidRPr="00404C8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3C87B9" w14:textId="738A971E" w:rsidR="00A82AA4" w:rsidRDefault="00190E8A" w:rsidP="004040E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5D84">
        <w:rPr>
          <w:rFonts w:ascii="Times New Roman" w:hAnsi="Times New Roman" w:cs="Times New Roman"/>
          <w:bCs/>
          <w:sz w:val="24"/>
          <w:szCs w:val="24"/>
        </w:rPr>
        <w:t>Актуальные</w:t>
      </w:r>
      <w:r w:rsidR="00A82AA4">
        <w:rPr>
          <w:rFonts w:ascii="Times New Roman" w:hAnsi="Times New Roman" w:cs="Times New Roman"/>
          <w:bCs/>
          <w:sz w:val="24"/>
          <w:szCs w:val="24"/>
        </w:rPr>
        <w:t xml:space="preserve"> подходы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A82AA4">
        <w:rPr>
          <w:rFonts w:ascii="Times New Roman" w:hAnsi="Times New Roman" w:cs="Times New Roman"/>
          <w:bCs/>
          <w:sz w:val="24"/>
          <w:szCs w:val="24"/>
        </w:rPr>
        <w:t xml:space="preserve"> изучени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A82AA4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публичной памяти </w:t>
      </w:r>
      <w:r w:rsidR="00A82AA4">
        <w:rPr>
          <w:rFonts w:ascii="Times New Roman" w:hAnsi="Times New Roman" w:cs="Times New Roman"/>
          <w:bCs/>
          <w:sz w:val="24"/>
          <w:szCs w:val="24"/>
        </w:rPr>
        <w:t xml:space="preserve">видных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ученых </w:t>
      </w:r>
      <w:r w:rsidR="00A82AA4">
        <w:rPr>
          <w:rFonts w:ascii="Times New Roman" w:hAnsi="Times New Roman" w:cs="Times New Roman"/>
          <w:bCs/>
          <w:sz w:val="24"/>
          <w:szCs w:val="24"/>
        </w:rPr>
        <w:t>Новосибирского научного центра</w:t>
      </w:r>
      <w:r w:rsidR="008C5D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C18D48" w14:textId="7AC081D5" w:rsidR="00CD672B" w:rsidRPr="00CD672B" w:rsidRDefault="00CD672B" w:rsidP="0075578D">
      <w:pPr>
        <w:pStyle w:val="Default"/>
        <w:ind w:left="720"/>
        <w:jc w:val="both"/>
      </w:pPr>
      <w:r w:rsidRPr="00CD672B">
        <w:rPr>
          <w:b/>
          <w:bCs/>
        </w:rPr>
        <w:t xml:space="preserve">Место </w:t>
      </w:r>
      <w:proofErr w:type="gramStart"/>
      <w:r w:rsidRPr="00CD672B">
        <w:rPr>
          <w:b/>
          <w:bCs/>
        </w:rPr>
        <w:t>проведения:</w:t>
      </w:r>
      <w:r w:rsidR="0075578D">
        <w:rPr>
          <w:b/>
          <w:bCs/>
        </w:rPr>
        <w:t xml:space="preserve"> </w:t>
      </w:r>
      <w:r w:rsidR="00243F93">
        <w:t xml:space="preserve"> г.</w:t>
      </w:r>
      <w:proofErr w:type="gramEnd"/>
      <w:r w:rsidR="00243F93">
        <w:t xml:space="preserve"> Новосибирск</w:t>
      </w:r>
      <w:r w:rsidRPr="00CD672B">
        <w:t xml:space="preserve"> ул.</w:t>
      </w:r>
      <w:r w:rsidR="00243F93">
        <w:t xml:space="preserve"> Николаева</w:t>
      </w:r>
      <w:r w:rsidRPr="00CD672B">
        <w:t xml:space="preserve">, </w:t>
      </w:r>
      <w:r w:rsidR="00243F93">
        <w:t>8</w:t>
      </w:r>
      <w:r w:rsidRPr="00CD672B">
        <w:t xml:space="preserve">, Институт </w:t>
      </w:r>
      <w:r w:rsidR="00243F93">
        <w:t>истории</w:t>
      </w:r>
      <w:r w:rsidRPr="00CD672B">
        <w:t xml:space="preserve"> СО РАН. </w:t>
      </w:r>
    </w:p>
    <w:p w14:paraId="48028483" w14:textId="00029B35" w:rsidR="00160237" w:rsidRDefault="00CD672B" w:rsidP="00CD672B">
      <w:pPr>
        <w:pStyle w:val="Default"/>
        <w:ind w:left="720"/>
      </w:pPr>
      <w:r w:rsidRPr="00CD672B">
        <w:rPr>
          <w:b/>
          <w:bCs/>
        </w:rPr>
        <w:t>Форм</w:t>
      </w:r>
      <w:r w:rsidR="004040EC">
        <w:rPr>
          <w:b/>
          <w:bCs/>
        </w:rPr>
        <w:t>ы</w:t>
      </w:r>
      <w:r w:rsidRPr="00CD672B">
        <w:rPr>
          <w:b/>
          <w:bCs/>
        </w:rPr>
        <w:t xml:space="preserve"> участия: </w:t>
      </w:r>
      <w:r w:rsidRPr="00CD672B">
        <w:t xml:space="preserve">онлайн и заочная. </w:t>
      </w:r>
      <w:r w:rsidR="0075578D">
        <w:t xml:space="preserve"> </w:t>
      </w:r>
      <w:r w:rsidR="00160237">
        <w:rPr>
          <w:b/>
          <w:bCs/>
        </w:rPr>
        <w:t>Регламент выступлений на Круглом столе:</w:t>
      </w:r>
    </w:p>
    <w:p w14:paraId="78097562" w14:textId="222C4D81" w:rsidR="00160237" w:rsidRDefault="00160237" w:rsidP="00CD672B">
      <w:pPr>
        <w:pStyle w:val="Default"/>
        <w:ind w:left="720"/>
      </w:pPr>
      <w:r>
        <w:t xml:space="preserve">- доклад – 15 мин; сообщение – 10 </w:t>
      </w:r>
      <w:proofErr w:type="gramStart"/>
      <w:r>
        <w:t>мин</w:t>
      </w:r>
      <w:r w:rsidR="004040EC">
        <w:t>;</w:t>
      </w:r>
      <w:r w:rsidR="0075578D">
        <w:t xml:space="preserve"> </w:t>
      </w:r>
      <w:r>
        <w:t xml:space="preserve"> выступление</w:t>
      </w:r>
      <w:proofErr w:type="gramEnd"/>
      <w:r>
        <w:t xml:space="preserve">  в ходе обсуждения до  5 мин.</w:t>
      </w:r>
    </w:p>
    <w:p w14:paraId="18A61F9D" w14:textId="77777777" w:rsidR="0075578D" w:rsidRDefault="0075578D" w:rsidP="00CD672B">
      <w:pPr>
        <w:pStyle w:val="Default"/>
        <w:ind w:left="720"/>
      </w:pPr>
    </w:p>
    <w:p w14:paraId="1B7EB2E9" w14:textId="401A48A1" w:rsidR="004040EC" w:rsidRDefault="00CD672B" w:rsidP="00CD672B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672B">
        <w:rPr>
          <w:rFonts w:ascii="Times New Roman" w:hAnsi="Times New Roman" w:cs="Times New Roman"/>
          <w:color w:val="000000"/>
          <w:sz w:val="24"/>
          <w:szCs w:val="24"/>
        </w:rPr>
        <w:t>По итогам работы круглого стола лучшие из докладов будут рекомендованы к публикации в рецензируемом (ВАК)</w:t>
      </w:r>
      <w:r w:rsidR="00190E8A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всероссийском</w:t>
      </w:r>
      <w:r w:rsidRPr="00CD672B">
        <w:rPr>
          <w:rFonts w:ascii="Times New Roman" w:hAnsi="Times New Roman" w:cs="Times New Roman"/>
          <w:color w:val="000000"/>
          <w:sz w:val="24"/>
          <w:szCs w:val="24"/>
        </w:rPr>
        <w:t xml:space="preserve"> научном журнале «</w:t>
      </w:r>
      <w:r w:rsidR="000E1694">
        <w:rPr>
          <w:rFonts w:ascii="Times New Roman" w:hAnsi="Times New Roman" w:cs="Times New Roman"/>
          <w:color w:val="000000"/>
          <w:sz w:val="24"/>
          <w:szCs w:val="24"/>
        </w:rPr>
        <w:t>Гуманитарные науки в Сибири»</w:t>
      </w:r>
      <w:r w:rsidRPr="00CD672B">
        <w:rPr>
          <w:rFonts w:ascii="Times New Roman" w:hAnsi="Times New Roman" w:cs="Times New Roman"/>
          <w:color w:val="000000"/>
          <w:sz w:val="24"/>
          <w:szCs w:val="24"/>
        </w:rPr>
        <w:t>, зарегистрированн</w:t>
      </w:r>
      <w:r w:rsidR="002C089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D672B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размещенн</w:t>
      </w:r>
      <w:r w:rsidR="002C089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D672B">
        <w:rPr>
          <w:rFonts w:ascii="Times New Roman" w:hAnsi="Times New Roman" w:cs="Times New Roman"/>
          <w:color w:val="000000"/>
          <w:sz w:val="24"/>
          <w:szCs w:val="24"/>
        </w:rPr>
        <w:t xml:space="preserve"> в Научной электронной библиотеке (eLibrary.ru) с включением в Российский индекс научного цитирования (РИНЦ). </w:t>
      </w:r>
      <w:r w:rsidRPr="00CD672B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0E1694">
        <w:rPr>
          <w:rFonts w:ascii="Times New Roman" w:hAnsi="Times New Roman" w:cs="Times New Roman"/>
          <w:sz w:val="24"/>
          <w:szCs w:val="24"/>
        </w:rPr>
        <w:t>оформлению статей для журнала имеются на сай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те: </w:t>
      </w:r>
      <w:hyperlink r:id="rId10" w:history="1">
        <w:r w:rsidR="004040EC" w:rsidRPr="00217BD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gumnauki@gmail.com</w:t>
        </w:r>
      </w:hyperlink>
      <w:r w:rsidR="004040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61B2D36" w14:textId="2E91693A" w:rsidR="00CD672B" w:rsidRPr="000E1694" w:rsidRDefault="000E1694" w:rsidP="00CD672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4EB5D" w14:textId="613BCA0F" w:rsidR="00CD672B" w:rsidRDefault="00CD672B" w:rsidP="004D729C">
      <w:pPr>
        <w:pStyle w:val="a3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672B">
        <w:rPr>
          <w:rStyle w:val="CharAttribute3"/>
          <w:rFonts w:eastAsia="Batang" w:hAnsi="Times New Roman"/>
          <w:sz w:val="24"/>
          <w:szCs w:val="24"/>
        </w:rPr>
        <w:t xml:space="preserve">Заявки просим отправлять </w:t>
      </w:r>
      <w:r w:rsidRPr="0075578D">
        <w:rPr>
          <w:rStyle w:val="CharAttribute3"/>
          <w:rFonts w:eastAsia="Batang" w:hAnsi="Times New Roman"/>
          <w:b/>
          <w:bCs/>
          <w:sz w:val="24"/>
          <w:szCs w:val="24"/>
        </w:rPr>
        <w:t xml:space="preserve">до </w:t>
      </w:r>
      <w:r w:rsidR="000E1694" w:rsidRPr="0075578D">
        <w:rPr>
          <w:rStyle w:val="CharAttribute3"/>
          <w:rFonts w:eastAsia="Batang" w:hAnsi="Times New Roman"/>
          <w:b/>
          <w:bCs/>
          <w:sz w:val="24"/>
          <w:szCs w:val="24"/>
        </w:rPr>
        <w:t>15</w:t>
      </w:r>
      <w:r w:rsidRPr="0075578D">
        <w:rPr>
          <w:rStyle w:val="CharAttribute3"/>
          <w:rFonts w:eastAsia="Batang" w:hAnsi="Times New Roman"/>
          <w:b/>
          <w:bCs/>
          <w:sz w:val="24"/>
          <w:szCs w:val="24"/>
        </w:rPr>
        <w:t xml:space="preserve"> </w:t>
      </w:r>
      <w:r w:rsidR="000E1694" w:rsidRPr="0075578D">
        <w:rPr>
          <w:rStyle w:val="CharAttribute3"/>
          <w:rFonts w:eastAsia="Batang" w:hAnsi="Times New Roman"/>
          <w:b/>
          <w:bCs/>
          <w:sz w:val="24"/>
          <w:szCs w:val="24"/>
        </w:rPr>
        <w:t>дека</w:t>
      </w:r>
      <w:r w:rsidRPr="0075578D">
        <w:rPr>
          <w:rStyle w:val="CharAttribute3"/>
          <w:rFonts w:eastAsia="Batang" w:hAnsi="Times New Roman"/>
          <w:b/>
          <w:bCs/>
          <w:sz w:val="24"/>
          <w:szCs w:val="24"/>
        </w:rPr>
        <w:t>бря 2021 г</w:t>
      </w:r>
      <w:r w:rsidRPr="00CD672B">
        <w:rPr>
          <w:rStyle w:val="CharAttribute3"/>
          <w:rFonts w:eastAsia="Batang" w:hAnsi="Times New Roman"/>
          <w:sz w:val="24"/>
          <w:szCs w:val="24"/>
        </w:rPr>
        <w:t>. на электронный адрес оргкомитета:</w:t>
      </w:r>
      <w:r w:rsidR="004D729C">
        <w:rPr>
          <w:rStyle w:val="CharAttribute3"/>
          <w:rFonts w:eastAsia="Batang" w:hAnsi="Times New Roman"/>
          <w:sz w:val="24"/>
          <w:szCs w:val="24"/>
        </w:rPr>
        <w:t xml:space="preserve"> </w:t>
      </w:r>
      <w:hyperlink r:id="rId11" w:history="1">
        <w:r w:rsidR="004D729C" w:rsidRPr="00232E5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oshelegina@yandex.r</w:t>
        </w:r>
        <w:r w:rsidR="004D729C" w:rsidRPr="00232E5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</w:t>
        </w:r>
      </w:hyperlink>
      <w:r w:rsidR="004D729C" w:rsidRPr="004D7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90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D7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Шелегиной</w:t>
      </w:r>
      <w:proofErr w:type="spellEnd"/>
      <w:r w:rsidR="004D7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Ольге Николаевне.</w:t>
      </w:r>
    </w:p>
    <w:p w14:paraId="0637D299" w14:textId="77777777" w:rsidR="00160237" w:rsidRPr="00160237" w:rsidRDefault="00160237" w:rsidP="004D729C">
      <w:pPr>
        <w:pStyle w:val="a3"/>
        <w:ind w:left="720"/>
        <w:jc w:val="both"/>
        <w:rPr>
          <w:rStyle w:val="CharAttribute3"/>
          <w:rFonts w:eastAsia="Batang" w:hAnsi="Times New Roman"/>
          <w:b/>
          <w:bCs/>
          <w:sz w:val="24"/>
          <w:szCs w:val="24"/>
        </w:rPr>
      </w:pPr>
      <w:r w:rsidRPr="00160237">
        <w:rPr>
          <w:rStyle w:val="CharAttribute3"/>
          <w:rFonts w:eastAsia="Batang" w:hAnsi="Times New Roman"/>
          <w:b/>
          <w:bCs/>
          <w:sz w:val="24"/>
          <w:szCs w:val="24"/>
        </w:rPr>
        <w:t xml:space="preserve"> На основании отбора присланных заявок Оргкомитетом Круглого стола</w:t>
      </w:r>
    </w:p>
    <w:p w14:paraId="3DB613F0" w14:textId="5A0DDF49" w:rsidR="00160237" w:rsidRPr="00160237" w:rsidRDefault="00160237" w:rsidP="004D729C">
      <w:pPr>
        <w:pStyle w:val="a3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60237">
        <w:rPr>
          <w:rStyle w:val="CharAttribute3"/>
          <w:rFonts w:eastAsia="Batang" w:hAnsi="Times New Roman"/>
          <w:b/>
          <w:bCs/>
          <w:sz w:val="24"/>
          <w:szCs w:val="24"/>
        </w:rPr>
        <w:t>с учетом онлайн-</w:t>
      </w:r>
      <w:proofErr w:type="gramStart"/>
      <w:r w:rsidRPr="00160237">
        <w:rPr>
          <w:rStyle w:val="CharAttribute3"/>
          <w:rFonts w:eastAsia="Batang" w:hAnsi="Times New Roman"/>
          <w:b/>
          <w:bCs/>
          <w:sz w:val="24"/>
          <w:szCs w:val="24"/>
        </w:rPr>
        <w:t>тайминга  будет</w:t>
      </w:r>
      <w:proofErr w:type="gramEnd"/>
      <w:r w:rsidRPr="00160237">
        <w:rPr>
          <w:rStyle w:val="CharAttribute3"/>
          <w:rFonts w:eastAsia="Batang" w:hAnsi="Times New Roman"/>
          <w:b/>
          <w:bCs/>
          <w:sz w:val="24"/>
          <w:szCs w:val="24"/>
        </w:rPr>
        <w:t xml:space="preserve"> составлена программа мероприятия. </w:t>
      </w:r>
    </w:p>
    <w:p w14:paraId="2D09A5B4" w14:textId="27FC2828" w:rsidR="00160237" w:rsidRPr="004D729C" w:rsidRDefault="00160237" w:rsidP="0075578D">
      <w:pPr>
        <w:pStyle w:val="a3"/>
        <w:ind w:left="720"/>
        <w:jc w:val="center"/>
        <w:rPr>
          <w:rStyle w:val="CharAttribute3"/>
          <w:rFonts w:eastAsia="Batang" w:hAnsi="Times New Roman"/>
          <w:sz w:val="24"/>
          <w:szCs w:val="24"/>
        </w:rPr>
      </w:pPr>
    </w:p>
    <w:p w14:paraId="51B3D23F" w14:textId="325D415E" w:rsidR="00CD672B" w:rsidRPr="00CD672B" w:rsidRDefault="0075578D" w:rsidP="0075578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D672B" w:rsidRPr="00CD672B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7A95892F" w14:textId="77777777" w:rsidR="00CD672B" w:rsidRPr="00CD672B" w:rsidRDefault="00CD672B" w:rsidP="00CD67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786"/>
      </w:tblGrid>
      <w:tr w:rsidR="00CD672B" w:rsidRPr="00CD672B" w14:paraId="68B03401" w14:textId="77777777" w:rsidTr="00753B21">
        <w:tc>
          <w:tcPr>
            <w:tcW w:w="3369" w:type="dxa"/>
          </w:tcPr>
          <w:p w14:paraId="55BCC928" w14:textId="77777777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4786" w:type="dxa"/>
          </w:tcPr>
          <w:p w14:paraId="467DF1C0" w14:textId="77777777" w:rsidR="00CD672B" w:rsidRPr="00CD672B" w:rsidRDefault="00CD672B" w:rsidP="00753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2B" w:rsidRPr="00CD672B" w14:paraId="1F6C16A0" w14:textId="77777777" w:rsidTr="00753B21">
        <w:tc>
          <w:tcPr>
            <w:tcW w:w="3369" w:type="dxa"/>
          </w:tcPr>
          <w:p w14:paraId="4AC801B9" w14:textId="77777777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Форма участия (очная (онлайн) /заочная)</w:t>
            </w:r>
          </w:p>
        </w:tc>
        <w:tc>
          <w:tcPr>
            <w:tcW w:w="4786" w:type="dxa"/>
          </w:tcPr>
          <w:p w14:paraId="75F6FD9B" w14:textId="77777777" w:rsidR="00CD672B" w:rsidRPr="00CD672B" w:rsidRDefault="00CD672B" w:rsidP="00753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2B" w:rsidRPr="00CD672B" w14:paraId="0F01CC2D" w14:textId="77777777" w:rsidTr="00753B21">
        <w:tc>
          <w:tcPr>
            <w:tcW w:w="3369" w:type="dxa"/>
          </w:tcPr>
          <w:p w14:paraId="10ACC095" w14:textId="02C9607E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  <w:r w:rsidR="00160237">
              <w:rPr>
                <w:rFonts w:ascii="Times New Roman" w:hAnsi="Times New Roman" w:cs="Times New Roman"/>
                <w:sz w:val="24"/>
                <w:szCs w:val="24"/>
              </w:rPr>
              <w:t>, сообщения</w:t>
            </w:r>
          </w:p>
        </w:tc>
        <w:tc>
          <w:tcPr>
            <w:tcW w:w="4786" w:type="dxa"/>
          </w:tcPr>
          <w:p w14:paraId="4E64E068" w14:textId="77777777" w:rsidR="00CD672B" w:rsidRPr="00CD672B" w:rsidRDefault="00CD672B" w:rsidP="00753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37" w:rsidRPr="00CD672B" w14:paraId="42B2E7BD" w14:textId="77777777" w:rsidTr="00753B21">
        <w:tc>
          <w:tcPr>
            <w:tcW w:w="3369" w:type="dxa"/>
          </w:tcPr>
          <w:p w14:paraId="146B4337" w14:textId="35583FD9" w:rsidR="00160237" w:rsidRPr="00CD672B" w:rsidRDefault="00160237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 для публикации</w:t>
            </w:r>
          </w:p>
        </w:tc>
        <w:tc>
          <w:tcPr>
            <w:tcW w:w="4786" w:type="dxa"/>
          </w:tcPr>
          <w:p w14:paraId="71FE453B" w14:textId="77777777" w:rsidR="00160237" w:rsidRPr="00CD672B" w:rsidRDefault="00160237" w:rsidP="00753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2B" w:rsidRPr="00CD672B" w14:paraId="07C11862" w14:textId="77777777" w:rsidTr="00753B21">
        <w:tc>
          <w:tcPr>
            <w:tcW w:w="3369" w:type="dxa"/>
          </w:tcPr>
          <w:p w14:paraId="53029E62" w14:textId="77777777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B">
              <w:rPr>
                <w:rFonts w:ascii="Times New Roman" w:hAnsi="Times New Roman" w:cs="Times New Roman"/>
                <w:sz w:val="24"/>
                <w:szCs w:val="24"/>
              </w:rPr>
              <w:t xml:space="preserve">Город / </w:t>
            </w:r>
            <w:proofErr w:type="spellStart"/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4786" w:type="dxa"/>
          </w:tcPr>
          <w:p w14:paraId="2682ECBF" w14:textId="77777777" w:rsidR="00CD672B" w:rsidRPr="00CD672B" w:rsidRDefault="00CD672B" w:rsidP="00753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2B" w:rsidRPr="00CD672B" w14:paraId="2DDD5F85" w14:textId="77777777" w:rsidTr="00753B21">
        <w:tc>
          <w:tcPr>
            <w:tcW w:w="3369" w:type="dxa"/>
          </w:tcPr>
          <w:p w14:paraId="15D11589" w14:textId="77777777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Место работы (полное</w:t>
            </w:r>
          </w:p>
          <w:p w14:paraId="1133E983" w14:textId="77777777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14:paraId="0F91F7AC" w14:textId="77777777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подразделения/факультета,</w:t>
            </w:r>
          </w:p>
          <w:p w14:paraId="6DD733FC" w14:textId="77777777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кафедры)</w:t>
            </w:r>
          </w:p>
        </w:tc>
        <w:tc>
          <w:tcPr>
            <w:tcW w:w="4786" w:type="dxa"/>
          </w:tcPr>
          <w:p w14:paraId="73F234B8" w14:textId="77777777" w:rsidR="00CD672B" w:rsidRPr="00CD672B" w:rsidRDefault="00CD672B" w:rsidP="00753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2B" w:rsidRPr="00CD672B" w14:paraId="168C79D6" w14:textId="77777777" w:rsidTr="00753B21">
        <w:tc>
          <w:tcPr>
            <w:tcW w:w="3369" w:type="dxa"/>
          </w:tcPr>
          <w:p w14:paraId="20A641B7" w14:textId="77777777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</w:t>
            </w:r>
          </w:p>
          <w:p w14:paraId="2533DF80" w14:textId="77777777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786" w:type="dxa"/>
          </w:tcPr>
          <w:p w14:paraId="5211F90E" w14:textId="77777777" w:rsidR="00CD672B" w:rsidRPr="00CD672B" w:rsidRDefault="00CD672B" w:rsidP="00753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2B" w:rsidRPr="00CD672B" w14:paraId="50B24BB1" w14:textId="77777777" w:rsidTr="00753B21">
        <w:trPr>
          <w:trHeight w:val="436"/>
        </w:trPr>
        <w:tc>
          <w:tcPr>
            <w:tcW w:w="3369" w:type="dxa"/>
          </w:tcPr>
          <w:p w14:paraId="262AC1DD" w14:textId="77777777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Teлефон</w:t>
            </w:r>
            <w:proofErr w:type="spellEnd"/>
          </w:p>
        </w:tc>
        <w:tc>
          <w:tcPr>
            <w:tcW w:w="4786" w:type="dxa"/>
          </w:tcPr>
          <w:p w14:paraId="515BFAD3" w14:textId="77777777" w:rsidR="00CD672B" w:rsidRPr="00CD672B" w:rsidRDefault="00CD672B" w:rsidP="00753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2B" w:rsidRPr="00CD672B" w14:paraId="367A234E" w14:textId="77777777" w:rsidTr="00753B21">
        <w:tc>
          <w:tcPr>
            <w:tcW w:w="3369" w:type="dxa"/>
          </w:tcPr>
          <w:p w14:paraId="630E9360" w14:textId="77777777" w:rsidR="00CD672B" w:rsidRPr="00CD672B" w:rsidRDefault="00CD672B" w:rsidP="0075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D672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14:paraId="4138AE0E" w14:textId="77777777" w:rsidR="00CD672B" w:rsidRPr="00CD672B" w:rsidRDefault="00CD672B" w:rsidP="00753B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14:paraId="06A94779" w14:textId="77777777" w:rsidR="00CD672B" w:rsidRPr="00CD672B" w:rsidRDefault="00CD672B" w:rsidP="00CD672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27A228" w14:textId="77777777" w:rsidR="00CD672B" w:rsidRPr="00CD672B" w:rsidRDefault="00CD672B" w:rsidP="00CD67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4B106" w14:textId="0CDD016C" w:rsidR="00CD672B" w:rsidRPr="00CD672B" w:rsidRDefault="004040EC" w:rsidP="004040E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D672B" w:rsidRPr="00CD672B"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CD672B" w:rsidRPr="00CD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02870"/>
    <w:multiLevelType w:val="hybridMultilevel"/>
    <w:tmpl w:val="18827432"/>
    <w:lvl w:ilvl="0" w:tplc="7EFAA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35"/>
    <w:rsid w:val="00085470"/>
    <w:rsid w:val="000C6CDE"/>
    <w:rsid w:val="000E1694"/>
    <w:rsid w:val="00110535"/>
    <w:rsid w:val="00160237"/>
    <w:rsid w:val="0018123C"/>
    <w:rsid w:val="00190E8A"/>
    <w:rsid w:val="001A76A9"/>
    <w:rsid w:val="0022696E"/>
    <w:rsid w:val="002325E9"/>
    <w:rsid w:val="00243F93"/>
    <w:rsid w:val="00271111"/>
    <w:rsid w:val="00283618"/>
    <w:rsid w:val="00296F80"/>
    <w:rsid w:val="002C0892"/>
    <w:rsid w:val="003505F2"/>
    <w:rsid w:val="003C6491"/>
    <w:rsid w:val="003E29EB"/>
    <w:rsid w:val="004040EC"/>
    <w:rsid w:val="00404C85"/>
    <w:rsid w:val="004A6959"/>
    <w:rsid w:val="004C76E2"/>
    <w:rsid w:val="004D729C"/>
    <w:rsid w:val="004F5A61"/>
    <w:rsid w:val="00513A89"/>
    <w:rsid w:val="00581566"/>
    <w:rsid w:val="00646317"/>
    <w:rsid w:val="0073520D"/>
    <w:rsid w:val="0075578D"/>
    <w:rsid w:val="007B639C"/>
    <w:rsid w:val="00831DE0"/>
    <w:rsid w:val="008347BB"/>
    <w:rsid w:val="0084015E"/>
    <w:rsid w:val="008C5D84"/>
    <w:rsid w:val="008D67B2"/>
    <w:rsid w:val="0092048A"/>
    <w:rsid w:val="0096595B"/>
    <w:rsid w:val="00977A22"/>
    <w:rsid w:val="009A4B43"/>
    <w:rsid w:val="009B5F09"/>
    <w:rsid w:val="00A06407"/>
    <w:rsid w:val="00A53332"/>
    <w:rsid w:val="00A73BBD"/>
    <w:rsid w:val="00A82AA4"/>
    <w:rsid w:val="00AA6C83"/>
    <w:rsid w:val="00B014CB"/>
    <w:rsid w:val="00B2797A"/>
    <w:rsid w:val="00B414E7"/>
    <w:rsid w:val="00B877A9"/>
    <w:rsid w:val="00B90F35"/>
    <w:rsid w:val="00CD672B"/>
    <w:rsid w:val="00D91670"/>
    <w:rsid w:val="00DD50FB"/>
    <w:rsid w:val="00EA565A"/>
    <w:rsid w:val="00EB601B"/>
    <w:rsid w:val="00E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E65E"/>
  <w15:chartTrackingRefBased/>
  <w15:docId w15:val="{CEEE2A4D-74CA-41C8-BE45-94D1BE16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uiPriority w:val="99"/>
    <w:rsid w:val="00CD672B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uiPriority w:val="99"/>
    <w:rsid w:val="00CD672B"/>
    <w:rPr>
      <w:rFonts w:ascii="Times New Roman" w:eastAsia="Times New Roman" w:cs="Times New Roman"/>
      <w:sz w:val="28"/>
      <w:szCs w:val="28"/>
    </w:rPr>
  </w:style>
  <w:style w:type="character" w:customStyle="1" w:styleId="CharAttribute19">
    <w:name w:val="CharAttribute19"/>
    <w:uiPriority w:val="99"/>
    <w:rsid w:val="00CD672B"/>
    <w:rPr>
      <w:rFonts w:ascii="Times New Roman" w:eastAsia="Times New Roman" w:cs="Times New Roman"/>
      <w:sz w:val="28"/>
      <w:szCs w:val="28"/>
      <w:u w:val="single"/>
    </w:rPr>
  </w:style>
  <w:style w:type="paragraph" w:styleId="a3">
    <w:name w:val="No Spacing"/>
    <w:uiPriority w:val="1"/>
    <w:qFormat/>
    <w:rsid w:val="00CD672B"/>
    <w:pPr>
      <w:spacing w:after="0" w:line="240" w:lineRule="auto"/>
    </w:pPr>
  </w:style>
  <w:style w:type="table" w:styleId="a4">
    <w:name w:val="Table Grid"/>
    <w:basedOn w:val="a1"/>
    <w:uiPriority w:val="59"/>
    <w:rsid w:val="00CD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672B"/>
    <w:rPr>
      <w:color w:val="0563C1" w:themeColor="hyperlink"/>
      <w:u w:val="single"/>
    </w:rPr>
  </w:style>
  <w:style w:type="paragraph" w:customStyle="1" w:styleId="Default">
    <w:name w:val="Default"/>
    <w:rsid w:val="00CD6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0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7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oshelegina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umnauk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Венера Николаевна</dc:creator>
  <cp:keywords/>
  <dc:description/>
  <cp:lastModifiedBy>Ольга Шелегина</cp:lastModifiedBy>
  <cp:revision>45</cp:revision>
  <dcterms:created xsi:type="dcterms:W3CDTF">2021-11-15T13:34:00Z</dcterms:created>
  <dcterms:modified xsi:type="dcterms:W3CDTF">2021-11-23T04:19:00Z</dcterms:modified>
</cp:coreProperties>
</file>