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0" w:rsidRPr="0094500E" w:rsidRDefault="00732630" w:rsidP="009450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00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732630" w:rsidRPr="0094500E" w:rsidRDefault="00732630" w:rsidP="009450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hAnsi="Times New Roman" w:cs="Times New Roman"/>
          <w:sz w:val="28"/>
          <w:szCs w:val="28"/>
          <w:lang w:eastAsia="ru-RU"/>
        </w:rPr>
        <w:t>ФГБОУ ВО «Башкирский государственный университет»</w:t>
      </w:r>
    </w:p>
    <w:p w:rsidR="00732630" w:rsidRPr="0094500E" w:rsidRDefault="00732630" w:rsidP="009450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500E">
        <w:rPr>
          <w:rFonts w:ascii="Times New Roman" w:hAnsi="Times New Roman" w:cs="Times New Roman"/>
          <w:sz w:val="28"/>
          <w:szCs w:val="28"/>
          <w:lang w:eastAsia="ru-RU"/>
        </w:rPr>
        <w:t>Институт истории и государственного управления</w:t>
      </w:r>
    </w:p>
    <w:p w:rsidR="0094500E" w:rsidRPr="0094500E" w:rsidRDefault="0094500E" w:rsidP="0094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0E">
        <w:rPr>
          <w:rFonts w:ascii="Times New Roman" w:hAnsi="Times New Roman" w:cs="Times New Roman"/>
          <w:sz w:val="28"/>
          <w:szCs w:val="28"/>
        </w:rPr>
        <w:t>Кафедра истории России, историографии и источниковедения</w:t>
      </w:r>
    </w:p>
    <w:p w:rsidR="0094500E" w:rsidRDefault="0094500E" w:rsidP="009450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630" w:rsidRDefault="00732630" w:rsidP="00CC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F20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857F3">
        <w:rPr>
          <w:rFonts w:ascii="Times New Roman" w:hAnsi="Times New Roman" w:cs="Times New Roman"/>
          <w:sz w:val="28"/>
          <w:szCs w:val="28"/>
        </w:rPr>
        <w:t>о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CC566C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CC566C">
        <w:rPr>
          <w:rFonts w:ascii="Times New Roman" w:hAnsi="Times New Roman" w:cs="Times New Roman"/>
          <w:b/>
          <w:sz w:val="28"/>
          <w:szCs w:val="28"/>
        </w:rPr>
        <w:t>«</w:t>
      </w:r>
      <w:r w:rsidR="008857F3">
        <w:rPr>
          <w:rFonts w:ascii="Times New Roman" w:hAnsi="Times New Roman" w:cs="Times New Roman"/>
          <w:b/>
          <w:sz w:val="28"/>
          <w:szCs w:val="28"/>
        </w:rPr>
        <w:t xml:space="preserve">Национальные окраины Российской империи: этнополитическая и социально-экономическая история. </w:t>
      </w:r>
      <w:proofErr w:type="gramStart"/>
      <w:r w:rsidR="008857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857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7F3">
        <w:rPr>
          <w:rFonts w:ascii="Times New Roman" w:hAnsi="Times New Roman" w:cs="Times New Roman"/>
          <w:b/>
          <w:sz w:val="28"/>
          <w:szCs w:val="28"/>
        </w:rPr>
        <w:t>Асфандияровские</w:t>
      </w:r>
      <w:proofErr w:type="spellEnd"/>
      <w:r w:rsidR="008857F3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Pr="00CC566C">
        <w:rPr>
          <w:rFonts w:ascii="Times New Roman" w:hAnsi="Times New Roman" w:cs="Times New Roman"/>
          <w:b/>
          <w:sz w:val="28"/>
          <w:szCs w:val="28"/>
        </w:rPr>
        <w:t>»,</w:t>
      </w:r>
      <w:r w:rsidRPr="00CC566C">
        <w:rPr>
          <w:rFonts w:ascii="Times New Roman" w:eastAsia="Calibri" w:hAnsi="Times New Roman" w:cs="Times New Roman"/>
          <w:sz w:val="28"/>
          <w:szCs w:val="28"/>
        </w:rPr>
        <w:t xml:space="preserve"> которая состоится </w:t>
      </w:r>
      <w:r w:rsidR="00797CDD" w:rsidRPr="00CC566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F3BD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C56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156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CC566C">
        <w:rPr>
          <w:rFonts w:ascii="Times New Roman" w:eastAsia="Calibri" w:hAnsi="Times New Roman" w:cs="Times New Roman"/>
          <w:b/>
          <w:sz w:val="28"/>
          <w:szCs w:val="28"/>
        </w:rPr>
        <w:t xml:space="preserve"> 2021 г.</w:t>
      </w:r>
      <w:proofErr w:type="gramEnd"/>
      <w:r w:rsidR="006D5C0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A182E" w:rsidRPr="00732630" w:rsidRDefault="002A182E" w:rsidP="0094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Pr="0094500E" w:rsidRDefault="00732630" w:rsidP="000447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A6">
        <w:rPr>
          <w:rFonts w:ascii="Times New Roman" w:hAnsi="Times New Roman" w:cs="Times New Roman"/>
          <w:sz w:val="28"/>
          <w:szCs w:val="28"/>
        </w:rPr>
        <w:t xml:space="preserve">Институт истории и государственного управления </w:t>
      </w:r>
      <w:r w:rsidR="00186E7E" w:rsidRPr="00797CDD">
        <w:rPr>
          <w:rFonts w:ascii="Times New Roman" w:hAnsi="Times New Roman" w:cs="Times New Roman"/>
          <w:sz w:val="28"/>
          <w:szCs w:val="28"/>
        </w:rPr>
        <w:t>БашГУ</w:t>
      </w:r>
      <w:r w:rsidR="006E62DA">
        <w:rPr>
          <w:rFonts w:ascii="Times New Roman" w:hAnsi="Times New Roman" w:cs="Times New Roman"/>
          <w:sz w:val="28"/>
          <w:szCs w:val="28"/>
        </w:rPr>
        <w:t xml:space="preserve"> </w:t>
      </w:r>
      <w:r w:rsidRPr="00E434A6"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8857F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E434A6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94500E">
        <w:rPr>
          <w:rFonts w:ascii="Times New Roman" w:hAnsi="Times New Roman" w:cs="Times New Roman"/>
          <w:sz w:val="28"/>
          <w:szCs w:val="28"/>
        </w:rPr>
        <w:t>«</w:t>
      </w:r>
      <w:r w:rsidR="008857F3">
        <w:rPr>
          <w:rFonts w:ascii="Times New Roman" w:hAnsi="Times New Roman" w:cs="Times New Roman"/>
          <w:sz w:val="28"/>
          <w:szCs w:val="28"/>
        </w:rPr>
        <w:t xml:space="preserve">Национальные окраины Российской империи: этнополитическая и социально-экономическая история. </w:t>
      </w:r>
      <w:proofErr w:type="gramStart"/>
      <w:r w:rsidR="00885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7F3">
        <w:rPr>
          <w:rFonts w:ascii="Times New Roman" w:hAnsi="Times New Roman" w:cs="Times New Roman"/>
          <w:sz w:val="28"/>
          <w:szCs w:val="28"/>
        </w:rPr>
        <w:t>Асфандияровские</w:t>
      </w:r>
      <w:proofErr w:type="spellEnd"/>
      <w:r w:rsidR="008857F3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186E7E" w:rsidRPr="0094500E">
        <w:rPr>
          <w:rFonts w:ascii="Times New Roman" w:hAnsi="Times New Roman" w:cs="Times New Roman"/>
          <w:sz w:val="28"/>
          <w:szCs w:val="28"/>
        </w:rPr>
        <w:t>»</w:t>
      </w:r>
      <w:r w:rsidRPr="009450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630" w:rsidRDefault="00732630" w:rsidP="00044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9AD">
        <w:rPr>
          <w:rFonts w:ascii="Times New Roman" w:hAnsi="Times New Roman" w:cs="Times New Roman"/>
          <w:sz w:val="28"/>
          <w:szCs w:val="28"/>
        </w:rPr>
        <w:t>Мы приглашаем преподавателей, коллег из научных учреждений, архивистов, аспирантов, магистрантов выступить с докладами и сообщениями по следующим направлениям:</w:t>
      </w:r>
    </w:p>
    <w:p w:rsidR="00732630" w:rsidRPr="0077783A" w:rsidRDefault="00732630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A">
        <w:rPr>
          <w:rFonts w:ascii="Times New Roman" w:hAnsi="Times New Roman" w:cs="Times New Roman"/>
          <w:sz w:val="28"/>
          <w:szCs w:val="28"/>
        </w:rPr>
        <w:t>-</w:t>
      </w:r>
      <w:r w:rsidR="006D5C01">
        <w:rPr>
          <w:rFonts w:ascii="Times New Roman" w:hAnsi="Times New Roman" w:cs="Times New Roman"/>
          <w:sz w:val="28"/>
          <w:szCs w:val="28"/>
        </w:rPr>
        <w:t xml:space="preserve"> </w:t>
      </w:r>
      <w:r w:rsidR="00457A95">
        <w:rPr>
          <w:rFonts w:ascii="Times New Roman" w:hAnsi="Times New Roman" w:cs="Times New Roman"/>
          <w:sz w:val="28"/>
          <w:szCs w:val="28"/>
        </w:rPr>
        <w:t>исторический опыт интеграции тюркских народов в институты Российской империи;</w:t>
      </w:r>
    </w:p>
    <w:p w:rsidR="00732630" w:rsidRPr="0077783A" w:rsidRDefault="00732630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A">
        <w:rPr>
          <w:rFonts w:ascii="Times New Roman" w:hAnsi="Times New Roman" w:cs="Times New Roman"/>
          <w:sz w:val="28"/>
          <w:szCs w:val="28"/>
        </w:rPr>
        <w:t>-</w:t>
      </w:r>
      <w:r w:rsidR="006D5C01">
        <w:rPr>
          <w:rFonts w:ascii="Times New Roman" w:hAnsi="Times New Roman" w:cs="Times New Roman"/>
          <w:sz w:val="28"/>
          <w:szCs w:val="28"/>
        </w:rPr>
        <w:t xml:space="preserve"> </w:t>
      </w:r>
      <w:r w:rsidR="00457A95">
        <w:rPr>
          <w:rFonts w:ascii="Times New Roman" w:hAnsi="Times New Roman" w:cs="Times New Roman"/>
          <w:sz w:val="28"/>
          <w:szCs w:val="28"/>
        </w:rPr>
        <w:t xml:space="preserve">социально-экономическая история башкирского народа в 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7A95" w:rsidRPr="00457A95">
        <w:rPr>
          <w:rFonts w:ascii="Times New Roman" w:hAnsi="Times New Roman" w:cs="Times New Roman"/>
          <w:sz w:val="28"/>
          <w:szCs w:val="28"/>
        </w:rPr>
        <w:t>–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57A95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32630" w:rsidRPr="0077783A" w:rsidRDefault="00732630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3A">
        <w:rPr>
          <w:rFonts w:ascii="Times New Roman" w:hAnsi="Times New Roman" w:cs="Times New Roman"/>
          <w:sz w:val="28"/>
          <w:szCs w:val="28"/>
        </w:rPr>
        <w:t>-</w:t>
      </w:r>
      <w:r w:rsidR="006D5C01">
        <w:rPr>
          <w:rFonts w:ascii="Times New Roman" w:hAnsi="Times New Roman" w:cs="Times New Roman"/>
          <w:sz w:val="28"/>
          <w:szCs w:val="28"/>
        </w:rPr>
        <w:t xml:space="preserve"> </w:t>
      </w:r>
      <w:r w:rsidR="00457A95">
        <w:rPr>
          <w:rFonts w:ascii="Times New Roman" w:hAnsi="Times New Roman" w:cs="Times New Roman"/>
          <w:sz w:val="28"/>
          <w:szCs w:val="28"/>
        </w:rPr>
        <w:t xml:space="preserve">вопросы демографии народов Поволжья и </w:t>
      </w:r>
      <w:proofErr w:type="spellStart"/>
      <w:r w:rsidR="00457A95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="00457A95">
        <w:rPr>
          <w:rFonts w:ascii="Times New Roman" w:hAnsi="Times New Roman" w:cs="Times New Roman"/>
          <w:sz w:val="28"/>
          <w:szCs w:val="28"/>
        </w:rPr>
        <w:t xml:space="preserve"> в 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7A95" w:rsidRPr="00457A95">
        <w:rPr>
          <w:rFonts w:ascii="Times New Roman" w:hAnsi="Times New Roman" w:cs="Times New Roman"/>
          <w:sz w:val="28"/>
          <w:szCs w:val="28"/>
        </w:rPr>
        <w:t>–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57A95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32630" w:rsidRPr="0077783A" w:rsidRDefault="00732630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783A">
        <w:rPr>
          <w:rFonts w:ascii="Times New Roman" w:hAnsi="Times New Roman" w:cs="Times New Roman"/>
          <w:sz w:val="28"/>
          <w:szCs w:val="28"/>
        </w:rPr>
        <w:t xml:space="preserve">- </w:t>
      </w:r>
      <w:r w:rsidR="00457A95">
        <w:rPr>
          <w:rFonts w:ascii="Times New Roman" w:hAnsi="Times New Roman" w:cs="Times New Roman"/>
          <w:sz w:val="28"/>
          <w:szCs w:val="28"/>
        </w:rPr>
        <w:t xml:space="preserve">военная служба нерусских народов Российской империи в 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57A95" w:rsidRPr="00457A95">
        <w:rPr>
          <w:rFonts w:ascii="Times New Roman" w:hAnsi="Times New Roman" w:cs="Times New Roman"/>
          <w:sz w:val="28"/>
          <w:szCs w:val="28"/>
        </w:rPr>
        <w:t>–</w:t>
      </w:r>
      <w:r w:rsidR="00457A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57A95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E7265" w:rsidRPr="0077783A" w:rsidRDefault="007E7265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3A">
        <w:rPr>
          <w:rFonts w:ascii="Times New Roman" w:hAnsi="Times New Roman" w:cs="Times New Roman"/>
          <w:sz w:val="28"/>
          <w:szCs w:val="28"/>
        </w:rPr>
        <w:t xml:space="preserve">- </w:t>
      </w:r>
      <w:r w:rsidR="00A61156">
        <w:rPr>
          <w:rFonts w:ascii="Times New Roman" w:hAnsi="Times New Roman" w:cs="Times New Roman"/>
          <w:sz w:val="28"/>
          <w:szCs w:val="28"/>
        </w:rPr>
        <w:t xml:space="preserve">Анвар </w:t>
      </w:r>
      <w:proofErr w:type="spellStart"/>
      <w:r w:rsidR="00A61156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 w:rsidR="00A6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56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="00A61156">
        <w:rPr>
          <w:rFonts w:ascii="Times New Roman" w:hAnsi="Times New Roman" w:cs="Times New Roman"/>
          <w:sz w:val="28"/>
          <w:szCs w:val="28"/>
        </w:rPr>
        <w:t xml:space="preserve"> – ученый, учитель, общественный деятель</w:t>
      </w:r>
      <w:r w:rsidR="006E62DA">
        <w:rPr>
          <w:rFonts w:ascii="Times New Roman" w:hAnsi="Times New Roman" w:cs="Times New Roman"/>
          <w:sz w:val="28"/>
          <w:szCs w:val="28"/>
        </w:rPr>
        <w:t>.</w:t>
      </w:r>
    </w:p>
    <w:p w:rsidR="00A61156" w:rsidRDefault="00A61156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7F3" w:rsidRDefault="00A61156" w:rsidP="0004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Организационный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 комитет: директор Института истории и государственного управления, к.и.н., доцент А.И. Уразова; заместитель директора Института истории и государственного управления, д-р филос. н., профессор И.В. Фролова; заведующий кафедрой истории Р</w:t>
      </w:r>
      <w:r w:rsidR="004624DF">
        <w:rPr>
          <w:rFonts w:ascii="Times New Roman" w:hAnsi="Times New Roman" w:cs="Times New Roman"/>
          <w:color w:val="000000"/>
          <w:sz w:val="28"/>
          <w:szCs w:val="28"/>
        </w:rPr>
        <w:t xml:space="preserve">оссии, историографии и источниковедения, </w:t>
      </w:r>
      <w:proofErr w:type="spellStart"/>
      <w:r w:rsidR="004624D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>.и.н</w:t>
      </w:r>
      <w:proofErr w:type="spellEnd"/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4624DF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6D5C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4DF">
        <w:rPr>
          <w:rFonts w:ascii="Times New Roman" w:hAnsi="Times New Roman" w:cs="Times New Roman"/>
          <w:color w:val="000000"/>
          <w:sz w:val="28"/>
          <w:szCs w:val="28"/>
        </w:rPr>
        <w:t>Р.Н.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4DF">
        <w:rPr>
          <w:rFonts w:ascii="Times New Roman" w:hAnsi="Times New Roman" w:cs="Times New Roman"/>
          <w:color w:val="000000"/>
          <w:sz w:val="28"/>
          <w:szCs w:val="28"/>
        </w:rPr>
        <w:t>Рахимов</w:t>
      </w:r>
      <w:r w:rsidR="008857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24DF" w:rsidRPr="00462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24ACB" w:rsidRDefault="00024ACB" w:rsidP="000447E9">
      <w:pPr>
        <w:pStyle w:val="a3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66DBA" w:rsidRDefault="00E66DBA" w:rsidP="009202A1">
      <w:pPr>
        <w:tabs>
          <w:tab w:val="left" w:pos="4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DBA">
        <w:rPr>
          <w:rFonts w:ascii="Times New Roman" w:hAnsi="Times New Roman" w:cs="Times New Roman"/>
          <w:sz w:val="28"/>
          <w:szCs w:val="28"/>
        </w:rPr>
        <w:t>Формы участия:</w:t>
      </w:r>
      <w:r w:rsidR="009202A1">
        <w:rPr>
          <w:rFonts w:ascii="Times New Roman" w:hAnsi="Times New Roman" w:cs="Times New Roman"/>
          <w:sz w:val="28"/>
          <w:szCs w:val="28"/>
        </w:rPr>
        <w:t xml:space="preserve"> </w:t>
      </w:r>
      <w:r w:rsidRPr="00E66DBA">
        <w:rPr>
          <w:rFonts w:ascii="Times New Roman" w:hAnsi="Times New Roman" w:cs="Times New Roman"/>
          <w:sz w:val="28"/>
          <w:szCs w:val="28"/>
        </w:rPr>
        <w:t>о</w:t>
      </w:r>
      <w:r w:rsidR="006C4FEE">
        <w:rPr>
          <w:rFonts w:ascii="Times New Roman" w:hAnsi="Times New Roman" w:cs="Times New Roman"/>
          <w:sz w:val="28"/>
          <w:szCs w:val="28"/>
        </w:rPr>
        <w:t>чн</w:t>
      </w:r>
      <w:r w:rsidR="009202A1">
        <w:rPr>
          <w:rFonts w:ascii="Times New Roman" w:hAnsi="Times New Roman" w:cs="Times New Roman"/>
          <w:sz w:val="28"/>
          <w:szCs w:val="28"/>
        </w:rPr>
        <w:t>ая</w:t>
      </w:r>
      <w:r w:rsidR="006C4FEE">
        <w:rPr>
          <w:rFonts w:ascii="Times New Roman" w:hAnsi="Times New Roman" w:cs="Times New Roman"/>
          <w:sz w:val="28"/>
          <w:szCs w:val="28"/>
        </w:rPr>
        <w:t xml:space="preserve"> (выступление с докладом</w:t>
      </w:r>
      <w:r w:rsidR="004B2889">
        <w:rPr>
          <w:rFonts w:ascii="Times New Roman" w:hAnsi="Times New Roman" w:cs="Times New Roman"/>
          <w:sz w:val="28"/>
          <w:szCs w:val="28"/>
        </w:rPr>
        <w:t>, публикация статьи</w:t>
      </w:r>
      <w:r w:rsidRPr="00E66DBA">
        <w:rPr>
          <w:rFonts w:ascii="Times New Roman" w:hAnsi="Times New Roman" w:cs="Times New Roman"/>
          <w:sz w:val="28"/>
          <w:szCs w:val="28"/>
        </w:rPr>
        <w:t>); заочн</w:t>
      </w:r>
      <w:r w:rsidR="009202A1">
        <w:rPr>
          <w:rFonts w:ascii="Times New Roman" w:hAnsi="Times New Roman" w:cs="Times New Roman"/>
          <w:sz w:val="28"/>
          <w:szCs w:val="28"/>
        </w:rPr>
        <w:t>ая</w:t>
      </w:r>
      <w:r w:rsidRPr="00E66DBA">
        <w:rPr>
          <w:rFonts w:ascii="Times New Roman" w:hAnsi="Times New Roman" w:cs="Times New Roman"/>
          <w:sz w:val="28"/>
          <w:szCs w:val="28"/>
        </w:rPr>
        <w:t xml:space="preserve"> </w:t>
      </w:r>
      <w:r w:rsidR="00B23CCC">
        <w:rPr>
          <w:rFonts w:ascii="Times New Roman" w:hAnsi="Times New Roman" w:cs="Times New Roman"/>
          <w:sz w:val="28"/>
          <w:szCs w:val="28"/>
        </w:rPr>
        <w:t>(публикация</w:t>
      </w:r>
      <w:r w:rsidR="00533735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E66DBA">
        <w:rPr>
          <w:rFonts w:ascii="Times New Roman" w:hAnsi="Times New Roman" w:cs="Times New Roman"/>
          <w:sz w:val="28"/>
          <w:szCs w:val="28"/>
        </w:rPr>
        <w:t>).</w:t>
      </w:r>
    </w:p>
    <w:p w:rsidR="00024ACB" w:rsidRDefault="004624DF" w:rsidP="00457A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конференции </w:t>
      </w: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будут опубликованы в сборнике и включены </w:t>
      </w:r>
      <w:r w:rsidR="00584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постатейно </w:t>
      </w: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базу данных </w:t>
      </w:r>
      <w:r w:rsidRPr="00584B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РИНЦ</w:t>
      </w:r>
      <w:r w:rsidR="00584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584B19" w:rsidRPr="00584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присвоением статьям </w:t>
      </w:r>
      <w:r w:rsidR="00584B19" w:rsidRPr="00584B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DOI</w:t>
      </w:r>
      <w:r w:rsidR="00584B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202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публикации принимаются статьи объемом до 8 стр.</w:t>
      </w:r>
      <w:r w:rsidR="006E62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D3E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</w:t>
      </w:r>
      <w:r w:rsidR="006E62D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для </w:t>
      </w:r>
      <w:r w:rsidR="008857F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магистрантов</w:t>
      </w:r>
      <w:r w:rsidR="007D3E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6E62D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–</w:t>
      </w:r>
      <w:r w:rsidR="007D3E1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объемом до 5</w:t>
      </w:r>
      <w:r w:rsidR="007D3E11" w:rsidRPr="00FD290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стр.)</w:t>
      </w:r>
      <w:r w:rsidRPr="003E00B3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требованиями.</w:t>
      </w:r>
      <w:r w:rsidR="00457A95">
        <w:rPr>
          <w:rFonts w:ascii="Times New Roman" w:hAnsi="Times New Roman" w:cs="Times New Roman"/>
          <w:sz w:val="28"/>
          <w:szCs w:val="28"/>
        </w:rPr>
        <w:t xml:space="preserve"> </w:t>
      </w:r>
      <w:r w:rsidR="000447E9" w:rsidRPr="00DB0A73">
        <w:rPr>
          <w:rFonts w:ascii="Times New Roman" w:hAnsi="Times New Roman" w:cs="Times New Roman"/>
          <w:sz w:val="28"/>
          <w:szCs w:val="28"/>
        </w:rPr>
        <w:t>Аспирантам</w:t>
      </w:r>
      <w:r w:rsidR="008857F3">
        <w:rPr>
          <w:rFonts w:ascii="Times New Roman" w:hAnsi="Times New Roman" w:cs="Times New Roman"/>
          <w:sz w:val="28"/>
          <w:szCs w:val="28"/>
        </w:rPr>
        <w:t xml:space="preserve"> и</w:t>
      </w:r>
      <w:r w:rsidR="000447E9" w:rsidRPr="00DB0A73">
        <w:rPr>
          <w:rFonts w:ascii="Times New Roman" w:hAnsi="Times New Roman" w:cs="Times New Roman"/>
          <w:sz w:val="28"/>
          <w:szCs w:val="28"/>
        </w:rPr>
        <w:t xml:space="preserve"> магистрантам необходимо указать</w:t>
      </w:r>
      <w:r w:rsidR="000447E9">
        <w:rPr>
          <w:rFonts w:ascii="Times New Roman" w:hAnsi="Times New Roman" w:cs="Times New Roman"/>
          <w:sz w:val="28"/>
          <w:szCs w:val="28"/>
        </w:rPr>
        <w:t xml:space="preserve"> данные о научном руководителе.</w:t>
      </w:r>
      <w:r w:rsidR="00457A95">
        <w:rPr>
          <w:rFonts w:ascii="Times New Roman" w:hAnsi="Times New Roman" w:cs="Times New Roman"/>
          <w:sz w:val="28"/>
          <w:szCs w:val="28"/>
        </w:rPr>
        <w:t xml:space="preserve"> </w:t>
      </w:r>
      <w:r w:rsidR="00024ACB" w:rsidRPr="00024ACB">
        <w:rPr>
          <w:rFonts w:ascii="Times New Roman" w:eastAsia="Times New Roman" w:hAnsi="Times New Roman" w:cs="Times New Roman"/>
          <w:sz w:val="28"/>
          <w:szCs w:val="28"/>
        </w:rPr>
        <w:t>Присланные материалы проходят проверку в системе «</w:t>
      </w:r>
      <w:proofErr w:type="spellStart"/>
      <w:r w:rsidR="00024ACB" w:rsidRPr="00024ACB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="00024ACB">
        <w:rPr>
          <w:rFonts w:ascii="Times New Roman" w:eastAsia="Times New Roman" w:hAnsi="Times New Roman" w:cs="Times New Roman"/>
          <w:sz w:val="28"/>
          <w:szCs w:val="28"/>
        </w:rPr>
        <w:t>-ВУЗ</w:t>
      </w:r>
      <w:r w:rsidR="00024ACB" w:rsidRPr="00024AC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024ACB" w:rsidRPr="00024ACB">
        <w:rPr>
          <w:rFonts w:ascii="Times New Roman" w:hAnsi="Times New Roman" w:cs="Times New Roman"/>
          <w:sz w:val="28"/>
          <w:szCs w:val="28"/>
        </w:rPr>
        <w:t>О</w:t>
      </w:r>
      <w:r w:rsidR="005B6230">
        <w:rPr>
          <w:rFonts w:ascii="Times New Roman" w:hAnsi="Times New Roman" w:cs="Times New Roman"/>
          <w:sz w:val="28"/>
          <w:szCs w:val="28"/>
        </w:rPr>
        <w:t>ригинальность текста – не менее 6</w:t>
      </w:r>
      <w:r w:rsidR="00024ACB" w:rsidRPr="00024ACB">
        <w:rPr>
          <w:rFonts w:ascii="Times New Roman" w:hAnsi="Times New Roman" w:cs="Times New Roman"/>
          <w:sz w:val="28"/>
          <w:szCs w:val="28"/>
        </w:rPr>
        <w:t>5%</w:t>
      </w:r>
      <w:r w:rsidR="009E27A7">
        <w:rPr>
          <w:rFonts w:ascii="Times New Roman" w:hAnsi="Times New Roman" w:cs="Times New Roman"/>
          <w:sz w:val="28"/>
          <w:szCs w:val="28"/>
        </w:rPr>
        <w:t xml:space="preserve"> (включая список литературы и корректные заимствования)</w:t>
      </w:r>
      <w:r w:rsidR="00024ACB" w:rsidRPr="00024ACB">
        <w:rPr>
          <w:rFonts w:ascii="Times New Roman" w:hAnsi="Times New Roman" w:cs="Times New Roman"/>
          <w:sz w:val="28"/>
          <w:szCs w:val="28"/>
        </w:rPr>
        <w:t>.</w:t>
      </w:r>
    </w:p>
    <w:p w:rsidR="004624DF" w:rsidRDefault="000447E9" w:rsidP="0092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</w:t>
      </w:r>
      <w:r w:rsidR="00E6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присылать до </w:t>
      </w:r>
      <w:r w:rsidR="00AF3B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3B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электронному адресу:</w:t>
      </w:r>
      <w:r w:rsidR="00A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rakhimovrn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57A95" w:rsidRPr="00D7094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57A95" w:rsidRP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6115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Асфандияровские</w:t>
      </w:r>
      <w:proofErr w:type="spellEnd"/>
      <w:r w:rsidR="00A6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 w:rsidRPr="00FD29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DF" w:rsidRPr="00DB0A73">
        <w:rPr>
          <w:rFonts w:ascii="Times New Roman" w:hAnsi="Times New Roman" w:cs="Times New Roman"/>
          <w:sz w:val="28"/>
          <w:szCs w:val="28"/>
        </w:rPr>
        <w:t>Редколлегия оставляет за собой право отклонения материалов</w:t>
      </w:r>
      <w:r w:rsidR="004624DF">
        <w:rPr>
          <w:rFonts w:ascii="Times New Roman" w:hAnsi="Times New Roman" w:cs="Times New Roman"/>
          <w:sz w:val="28"/>
          <w:szCs w:val="28"/>
        </w:rPr>
        <w:t>,</w:t>
      </w:r>
      <w:r w:rsidR="008D3259">
        <w:rPr>
          <w:rFonts w:ascii="Times New Roman" w:hAnsi="Times New Roman" w:cs="Times New Roman"/>
          <w:sz w:val="28"/>
          <w:szCs w:val="28"/>
        </w:rPr>
        <w:t xml:space="preserve"> </w:t>
      </w:r>
      <w:r w:rsidR="004624DF" w:rsidRPr="00DB0A73">
        <w:rPr>
          <w:rFonts w:ascii="Times New Roman" w:hAnsi="Times New Roman" w:cs="Times New Roman"/>
          <w:sz w:val="28"/>
          <w:szCs w:val="28"/>
        </w:rPr>
        <w:t xml:space="preserve">не соответствующих </w:t>
      </w:r>
      <w:r w:rsidR="008D3259">
        <w:rPr>
          <w:rFonts w:ascii="Times New Roman" w:hAnsi="Times New Roman" w:cs="Times New Roman"/>
          <w:sz w:val="28"/>
          <w:szCs w:val="28"/>
        </w:rPr>
        <w:t>направлениям</w:t>
      </w:r>
      <w:r w:rsidR="004624DF" w:rsidRPr="00DB0A73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4624DF">
        <w:rPr>
          <w:rFonts w:ascii="Times New Roman" w:hAnsi="Times New Roman" w:cs="Times New Roman"/>
          <w:sz w:val="28"/>
          <w:szCs w:val="28"/>
        </w:rPr>
        <w:t>-практической</w:t>
      </w:r>
      <w:r w:rsidR="008D3259">
        <w:rPr>
          <w:rFonts w:ascii="Times New Roman" w:hAnsi="Times New Roman" w:cs="Times New Roman"/>
          <w:sz w:val="28"/>
          <w:szCs w:val="28"/>
        </w:rPr>
        <w:t> </w:t>
      </w:r>
      <w:r w:rsidR="004624DF">
        <w:rPr>
          <w:rFonts w:ascii="Times New Roman" w:hAnsi="Times New Roman" w:cs="Times New Roman"/>
          <w:sz w:val="28"/>
          <w:szCs w:val="28"/>
        </w:rPr>
        <w:t>конференции</w:t>
      </w:r>
      <w:r w:rsidR="00533735">
        <w:rPr>
          <w:rFonts w:ascii="Times New Roman" w:hAnsi="Times New Roman" w:cs="Times New Roman"/>
          <w:sz w:val="28"/>
          <w:szCs w:val="28"/>
        </w:rPr>
        <w:t xml:space="preserve"> и</w:t>
      </w:r>
      <w:r w:rsidR="00533735" w:rsidRPr="00533735">
        <w:rPr>
          <w:rFonts w:ascii="Times New Roman" w:hAnsi="Times New Roman" w:cs="Times New Roman"/>
          <w:sz w:val="28"/>
          <w:szCs w:val="28"/>
        </w:rPr>
        <w:t xml:space="preserve"> </w:t>
      </w:r>
      <w:r w:rsidR="00533735" w:rsidRPr="00DB0A73">
        <w:rPr>
          <w:rFonts w:ascii="Times New Roman" w:hAnsi="Times New Roman" w:cs="Times New Roman"/>
          <w:sz w:val="28"/>
          <w:szCs w:val="28"/>
        </w:rPr>
        <w:t>пр</w:t>
      </w:r>
      <w:r w:rsidR="00533735">
        <w:rPr>
          <w:rFonts w:ascii="Times New Roman" w:hAnsi="Times New Roman" w:cs="Times New Roman"/>
          <w:sz w:val="28"/>
          <w:szCs w:val="28"/>
        </w:rPr>
        <w:t>авилам оформления</w:t>
      </w:r>
      <w:r w:rsidR="008D3259">
        <w:rPr>
          <w:rFonts w:ascii="Times New Roman" w:hAnsi="Times New Roman" w:cs="Times New Roman"/>
          <w:sz w:val="28"/>
          <w:szCs w:val="28"/>
        </w:rPr>
        <w:t>,</w:t>
      </w:r>
      <w:r w:rsidR="008D3259" w:rsidRPr="008D3259">
        <w:rPr>
          <w:rFonts w:ascii="Times New Roman" w:hAnsi="Times New Roman" w:cs="Times New Roman"/>
          <w:sz w:val="28"/>
          <w:szCs w:val="28"/>
        </w:rPr>
        <w:t xml:space="preserve"> </w:t>
      </w:r>
      <w:r w:rsidR="008D3259">
        <w:rPr>
          <w:rFonts w:ascii="Times New Roman" w:hAnsi="Times New Roman" w:cs="Times New Roman"/>
          <w:sz w:val="28"/>
          <w:szCs w:val="28"/>
        </w:rPr>
        <w:t>содержащих некорректные заимствования</w:t>
      </w:r>
      <w:r w:rsidR="004624DF">
        <w:rPr>
          <w:rFonts w:ascii="Times New Roman" w:hAnsi="Times New Roman" w:cs="Times New Roman"/>
          <w:sz w:val="28"/>
          <w:szCs w:val="28"/>
        </w:rPr>
        <w:t>.</w:t>
      </w:r>
    </w:p>
    <w:p w:rsidR="004624DF" w:rsidRDefault="004624DF" w:rsidP="000447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4DF" w:rsidRDefault="004624DF" w:rsidP="0004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73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Контактны</w:t>
      </w:r>
      <w:r w:rsidR="009202A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B0A73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Pr="003E00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920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Рахимов </w:t>
      </w:r>
      <w:proofErr w:type="spellStart"/>
      <w:r w:rsidR="00A61156">
        <w:rPr>
          <w:rFonts w:ascii="Times New Roman" w:eastAsia="Times New Roman" w:hAnsi="Times New Roman" w:cs="Times New Roman"/>
          <w:sz w:val="28"/>
          <w:szCs w:val="28"/>
        </w:rPr>
        <w:t>Рамиль</w:t>
      </w:r>
      <w:proofErr w:type="spellEnd"/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1156">
        <w:rPr>
          <w:rFonts w:ascii="Times New Roman" w:eastAsia="Times New Roman" w:hAnsi="Times New Roman" w:cs="Times New Roman"/>
          <w:sz w:val="28"/>
          <w:szCs w:val="28"/>
        </w:rPr>
        <w:t>Насибуллович</w:t>
      </w:r>
      <w:proofErr w:type="spellEnd"/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8-917-41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97</w:t>
      </w:r>
    </w:p>
    <w:p w:rsidR="004624DF" w:rsidRDefault="004624DF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E9" w:rsidRPr="003E00B3" w:rsidRDefault="000447E9" w:rsidP="008D3259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B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0447E9" w:rsidRPr="00664B9C" w:rsidRDefault="000447E9" w:rsidP="008D325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0B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</w:t>
      </w:r>
      <w:r w:rsidRPr="0056001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E00B3">
        <w:rPr>
          <w:rFonts w:ascii="Times New Roman" w:hAnsi="Times New Roman" w:cs="Times New Roman"/>
          <w:sz w:val="28"/>
          <w:szCs w:val="28"/>
        </w:rPr>
        <w:t>направить в оргкомитет</w:t>
      </w:r>
      <w:r w:rsidR="00533735">
        <w:rPr>
          <w:rFonts w:ascii="Times New Roman" w:hAnsi="Times New Roman" w:cs="Times New Roman"/>
          <w:sz w:val="28"/>
          <w:szCs w:val="28"/>
        </w:rPr>
        <w:t> </w:t>
      </w:r>
      <w:r w:rsidRPr="00664B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664B9C">
        <w:rPr>
          <w:rFonts w:ascii="Times New Roman" w:hAnsi="Times New Roman" w:cs="Times New Roman"/>
          <w:sz w:val="28"/>
          <w:szCs w:val="28"/>
        </w:rPr>
        <w:t>адресу</w:t>
      </w:r>
      <w:r w:rsidR="009202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rakhimovrn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2A1" w:rsidRPr="00D709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02A1"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="009202A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A61156">
        <w:rPr>
          <w:rFonts w:ascii="Times New Roman" w:hAnsi="Times New Roman" w:cs="Times New Roman"/>
          <w:sz w:val="28"/>
          <w:szCs w:val="28"/>
        </w:rPr>
        <w:t xml:space="preserve"> 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61156">
        <w:rPr>
          <w:rFonts w:ascii="Times New Roman" w:eastAsia="Times New Roman" w:hAnsi="Times New Roman" w:cs="Times New Roman"/>
          <w:sz w:val="28"/>
          <w:szCs w:val="28"/>
        </w:rPr>
        <w:t>Асфандияровские</w:t>
      </w:r>
      <w:proofErr w:type="spellEnd"/>
      <w:r w:rsidR="00A61156">
        <w:rPr>
          <w:rFonts w:ascii="Times New Roman" w:eastAsia="Times New Roman" w:hAnsi="Times New Roman" w:cs="Times New Roman"/>
          <w:sz w:val="28"/>
          <w:szCs w:val="28"/>
        </w:rPr>
        <w:t xml:space="preserve"> чтения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материалы:</w:t>
      </w:r>
    </w:p>
    <w:p w:rsidR="000447E9" w:rsidRPr="001A21EE" w:rsidRDefault="000447E9" w:rsidP="008D3259">
      <w:pPr>
        <w:pStyle w:val="1"/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Д</w:t>
      </w:r>
      <w:r w:rsidRPr="00560015">
        <w:rPr>
          <w:rFonts w:ascii="Times New Roman" w:cs="Times New Roman"/>
          <w:b/>
          <w:sz w:val="28"/>
          <w:szCs w:val="28"/>
        </w:rPr>
        <w:t xml:space="preserve">о </w:t>
      </w:r>
      <w:r w:rsidR="00A61156">
        <w:rPr>
          <w:rFonts w:ascii="Times New Roman" w:cs="Times New Roman"/>
          <w:b/>
          <w:sz w:val="28"/>
          <w:szCs w:val="28"/>
        </w:rPr>
        <w:t>1</w:t>
      </w:r>
      <w:r w:rsidR="00AF3BD4">
        <w:rPr>
          <w:rFonts w:ascii="Times New Roman" w:cs="Times New Roman"/>
          <w:b/>
          <w:sz w:val="28"/>
          <w:szCs w:val="28"/>
        </w:rPr>
        <w:t>5</w:t>
      </w:r>
      <w:r w:rsidR="00A61156">
        <w:rPr>
          <w:rFonts w:asci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cs="Times New Roman"/>
          <w:b/>
          <w:sz w:val="28"/>
          <w:szCs w:val="28"/>
        </w:rPr>
        <w:t xml:space="preserve"> 2021</w:t>
      </w:r>
      <w:r w:rsidRPr="00560015">
        <w:rPr>
          <w:rFonts w:ascii="Times New Roman" w:cs="Times New Roman"/>
          <w:b/>
          <w:sz w:val="28"/>
          <w:szCs w:val="28"/>
        </w:rPr>
        <w:t xml:space="preserve"> года</w:t>
      </w:r>
      <w:r w:rsidR="00533735">
        <w:rPr>
          <w:rFonts w:ascii="Times New Roman" w:cs="Times New Roman"/>
          <w:b/>
          <w:sz w:val="28"/>
          <w:szCs w:val="28"/>
        </w:rPr>
        <w:t> </w:t>
      </w:r>
      <w:r>
        <w:rPr>
          <w:rFonts w:ascii="Times New Roman" w:cs="Times New Roman"/>
          <w:sz w:val="28"/>
          <w:szCs w:val="28"/>
        </w:rPr>
        <w:t>з</w:t>
      </w:r>
      <w:r w:rsidRPr="003E00B3">
        <w:rPr>
          <w:rFonts w:ascii="Times New Roman" w:cs="Times New Roman"/>
          <w:sz w:val="28"/>
          <w:szCs w:val="28"/>
        </w:rPr>
        <w:t>аявку на участие в конференции</w:t>
      </w:r>
      <w:r>
        <w:rPr>
          <w:rFonts w:ascii="Times New Roman" w:cs="Times New Roman"/>
          <w:sz w:val="28"/>
          <w:szCs w:val="28"/>
        </w:rPr>
        <w:t>, заглавие файла –</w:t>
      </w:r>
      <w:r w:rsidRPr="001A21EE">
        <w:rPr>
          <w:rFonts w:ascii="Times New Roman" w:cs="Times New Roman"/>
          <w:sz w:val="28"/>
          <w:szCs w:val="28"/>
        </w:rPr>
        <w:t xml:space="preserve"> «Иванов </w:t>
      </w:r>
      <w:r w:rsidR="0030476D">
        <w:rPr>
          <w:rFonts w:ascii="Times New Roman" w:cs="Times New Roman"/>
          <w:sz w:val="28"/>
          <w:szCs w:val="28"/>
        </w:rPr>
        <w:t xml:space="preserve"> </w:t>
      </w:r>
      <w:r w:rsidRPr="001A21EE">
        <w:rPr>
          <w:rFonts w:ascii="Times New Roman" w:cs="Times New Roman"/>
          <w:sz w:val="28"/>
          <w:szCs w:val="28"/>
        </w:rPr>
        <w:t>Заявка»;</w:t>
      </w:r>
    </w:p>
    <w:p w:rsidR="000447E9" w:rsidRPr="001A21EE" w:rsidRDefault="000447E9" w:rsidP="008D3259">
      <w:pPr>
        <w:pStyle w:val="1"/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b/>
          <w:sz w:val="28"/>
          <w:szCs w:val="28"/>
        </w:rPr>
        <w:t xml:space="preserve">До </w:t>
      </w:r>
      <w:r w:rsidR="00AF3BD4">
        <w:rPr>
          <w:rFonts w:ascii="Times New Roman" w:eastAsia="Times New Roman" w:cs="Times New Roman"/>
          <w:b/>
          <w:sz w:val="28"/>
          <w:szCs w:val="28"/>
        </w:rPr>
        <w:t>1</w:t>
      </w:r>
      <w:r w:rsidR="00A61156">
        <w:rPr>
          <w:rFonts w:ascii="Times New Roman" w:eastAsia="Times New Roman" w:cs="Times New Roman"/>
          <w:b/>
          <w:sz w:val="28"/>
          <w:szCs w:val="28"/>
        </w:rPr>
        <w:t>2</w:t>
      </w:r>
      <w:r w:rsidR="0030476D">
        <w:rPr>
          <w:rFonts w:ascii="Times New Roman" w:eastAsia="Times New Roman" w:cs="Times New Roman"/>
          <w:b/>
          <w:sz w:val="28"/>
          <w:szCs w:val="28"/>
        </w:rPr>
        <w:t xml:space="preserve"> </w:t>
      </w:r>
      <w:r w:rsidR="00AF3BD4">
        <w:rPr>
          <w:rFonts w:ascii="Times New Roman" w:eastAsia="Times New Roman" w:cs="Times New Roman"/>
          <w:b/>
          <w:sz w:val="28"/>
          <w:szCs w:val="28"/>
        </w:rPr>
        <w:t>января</w:t>
      </w:r>
      <w:r w:rsidRPr="00F20D44">
        <w:rPr>
          <w:rFonts w:ascii="Times New Roman" w:eastAsia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cs="Times New Roman"/>
          <w:b/>
          <w:sz w:val="28"/>
          <w:szCs w:val="28"/>
        </w:rPr>
        <w:t>2</w:t>
      </w:r>
      <w:r w:rsidR="00AF3BD4">
        <w:rPr>
          <w:rFonts w:ascii="Times New Roman" w:eastAsia="Times New Roman" w:cs="Times New Roman"/>
          <w:b/>
          <w:sz w:val="28"/>
          <w:szCs w:val="28"/>
        </w:rPr>
        <w:t>2</w:t>
      </w:r>
      <w:r w:rsidRPr="00F20D44">
        <w:rPr>
          <w:rFonts w:ascii="Times New Roman" w:eastAsia="Times New Roman" w:cs="Times New Roman"/>
          <w:b/>
          <w:sz w:val="28"/>
          <w:szCs w:val="28"/>
        </w:rPr>
        <w:t xml:space="preserve"> года</w:t>
      </w:r>
      <w:r w:rsidR="0030476D">
        <w:rPr>
          <w:rFonts w:asci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т</w:t>
      </w:r>
      <w:r w:rsidRPr="003E00B3">
        <w:rPr>
          <w:rFonts w:ascii="Times New Roman" w:cs="Times New Roman"/>
          <w:sz w:val="28"/>
          <w:szCs w:val="28"/>
        </w:rPr>
        <w:t>е</w:t>
      </w:r>
      <w:proofErr w:type="gramStart"/>
      <w:r w:rsidRPr="003E00B3">
        <w:rPr>
          <w:rFonts w:ascii="Times New Roman" w:cs="Times New Roman"/>
          <w:sz w:val="28"/>
          <w:szCs w:val="28"/>
        </w:rPr>
        <w:t>кст ст</w:t>
      </w:r>
      <w:proofErr w:type="gramEnd"/>
      <w:r w:rsidRPr="003E00B3">
        <w:rPr>
          <w:rFonts w:ascii="Times New Roman" w:cs="Times New Roman"/>
          <w:sz w:val="28"/>
          <w:szCs w:val="28"/>
        </w:rPr>
        <w:t>атьи в электронном виде</w:t>
      </w:r>
      <w:r>
        <w:rPr>
          <w:rFonts w:ascii="Times New Roman" w:cs="Times New Roman"/>
          <w:sz w:val="28"/>
          <w:szCs w:val="28"/>
        </w:rPr>
        <w:t xml:space="preserve">, заглавие файла – </w:t>
      </w:r>
      <w:r w:rsidRPr="001A21EE">
        <w:rPr>
          <w:rFonts w:ascii="Times New Roman" w:cs="Times New Roman"/>
          <w:sz w:val="28"/>
          <w:szCs w:val="28"/>
        </w:rPr>
        <w:t xml:space="preserve">«Иванов </w:t>
      </w:r>
      <w:r w:rsidR="0030476D">
        <w:rPr>
          <w:rFonts w:ascii="Times New Roman" w:cs="Times New Roman"/>
          <w:sz w:val="28"/>
          <w:szCs w:val="28"/>
        </w:rPr>
        <w:t xml:space="preserve"> </w:t>
      </w:r>
      <w:r w:rsidRPr="001A21EE">
        <w:rPr>
          <w:rFonts w:ascii="Times New Roman" w:cs="Times New Roman"/>
          <w:sz w:val="28"/>
          <w:szCs w:val="28"/>
        </w:rPr>
        <w:t>Статья».</w:t>
      </w:r>
    </w:p>
    <w:p w:rsidR="000447E9" w:rsidRDefault="000447E9" w:rsidP="008D3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168" w:rsidRPr="00BC2168" w:rsidRDefault="00BC2168" w:rsidP="008D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ОФОРМЛЕНИЯ ТЕКСТА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Объем статьи - до 8 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BC216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 мм</w:t>
        </w:r>
      </w:smartTag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каждой стороны, без нумерации страниц. Материалы необходимо оформить с применением редактора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MSWord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шрифт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абзацный отступ  0,63 см, интервал – 1.0.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2. В начале статьи приводятся (каждый раз с новой строки):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по Универсальной десятичной классификации (УДК), </w:t>
      </w:r>
      <w:r w:rsidRPr="0053373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слева,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полужирный,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Инициалы и фамилия автора полужирным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;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Ученая степень, должность автора; полужирным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Страна, город, место работы автора; полужирным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русском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533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 – ученая степень, должность, инициалы, фамилия; выравнивание справа; на русском языке, курсивом,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Инициалы и фамилия автора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;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Ученая степень, должность автора;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Страна, город, место работы автора;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шрифтом,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*Научный руководитель - ученая степень, должность, инициалы ФИО; выравнивание справа; на английском языке,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Через 1 строку – название статьи на русском языке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заглавными буквами, без переносов, </w:t>
      </w:r>
      <w:r w:rsidRPr="00443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по центру;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Через 1 строку – название статьи на английском языке полужирным </w:t>
      </w:r>
      <w:r w:rsidR="004438FD">
        <w:rPr>
          <w:rFonts w:ascii="Times New Roman" w:hAnsi="Times New Roman" w:cs="Times New Roman"/>
          <w:sz w:val="28"/>
          <w:szCs w:val="28"/>
          <w:shd w:val="clear" w:color="auto" w:fill="FFFFFF"/>
        </w:rPr>
        <w:t>шрифтом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заглавными буквами, без переносов, </w:t>
      </w:r>
      <w:r w:rsidRPr="004438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без абзацного отступа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, выравнивание по центру;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Через 1 строку – последовательно аннотация на русском и английском языках, 4-5 строк через 1 интервал, объем аннотации – до 500 печатных знаков; </w:t>
      </w:r>
      <w:r w:rsidRPr="00BC2168">
        <w:rPr>
          <w:rFonts w:ascii="Times New Roman" w:hAnsi="Times New Roman" w:cs="Times New Roman"/>
          <w:sz w:val="28"/>
          <w:szCs w:val="28"/>
        </w:rPr>
        <w:lastRenderedPageBreak/>
        <w:t xml:space="preserve">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 В а</w:t>
      </w:r>
      <w:r w:rsidRPr="00BC2168">
        <w:rPr>
          <w:rFonts w:ascii="Times New Roman" w:hAnsi="Times New Roman" w:cs="Times New Roman"/>
          <w:sz w:val="28"/>
          <w:szCs w:val="28"/>
        </w:rPr>
        <w:t>ннотации необходимо отразить характеристику основной проблемы статьи и её результаты.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следующей строке – последовательно ключевые слова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(5-7 слов), на русском и английском языках, </w:t>
      </w:r>
      <w:r w:rsidRPr="00BC2168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5. Через 1 строку – текст статьи, интервал текста одинарный, 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 xml:space="preserve">.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наличие таблиц. </w:t>
      </w:r>
      <w:r w:rsidRPr="00BC2168">
        <w:rPr>
          <w:rFonts w:ascii="Times New Roman" w:hAnsi="Times New Roman" w:cs="Times New Roman"/>
          <w:sz w:val="28"/>
          <w:szCs w:val="28"/>
        </w:rPr>
        <w:t xml:space="preserve">В названии таблицы указывается слово «Таблица», далее номер и название таблицы, 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 xml:space="preserve">, без переносов, полужирный, выравнивание по левому краю с абзацным отступом. Текст таблицы: шрифт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4CB5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10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, без переносов, выравнивание в заголовках – по центру, в ячейках – по ширине.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Ссылка на использованные источники и литературу приводятся </w:t>
      </w:r>
      <w:r w:rsidRPr="00BC2168">
        <w:rPr>
          <w:rFonts w:ascii="Times New Roman" w:hAnsi="Times New Roman" w:cs="Times New Roman"/>
          <w:sz w:val="28"/>
          <w:szCs w:val="28"/>
        </w:rPr>
        <w:t xml:space="preserve">при прямом и непрямом цитировании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квадратных скобках с указанием порядкового номера источника цитирования, тома и страницы, например [1,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. 25],  [2, т. 1, с. 56].</w:t>
      </w:r>
    </w:p>
    <w:p w:rsidR="00BC2168" w:rsidRPr="00BC2168" w:rsidRDefault="00BC2168" w:rsidP="008D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Список литературы располагается после текста статьи через строку, </w:t>
      </w:r>
      <w:r w:rsidRPr="00BC2168">
        <w:rPr>
          <w:rFonts w:ascii="Times New Roman" w:hAnsi="Times New Roman" w:cs="Times New Roman"/>
          <w:sz w:val="28"/>
          <w:szCs w:val="28"/>
        </w:rPr>
        <w:t xml:space="preserve">в алфавитном порядке,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нумеруется (начиная с первого номера), предваряется словом «Литература» (полужирными буквами) по центру без абзацного отступа и оформляется в алфавитном порядке </w:t>
      </w:r>
      <w:r w:rsidRPr="00BC2168">
        <w:rPr>
          <w:rFonts w:ascii="Times New Roman" w:hAnsi="Times New Roman" w:cs="Times New Roman"/>
          <w:sz w:val="28"/>
          <w:szCs w:val="28"/>
        </w:rPr>
        <w:t xml:space="preserve">по требованиям ГОСТ Р 7.0.5 – 2008; </w:t>
      </w:r>
      <w:r w:rsidRPr="00BC2168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BC216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13109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13109">
        <w:rPr>
          <w:rFonts w:ascii="Times New Roman" w:hAnsi="Times New Roman" w:cs="Times New Roman"/>
          <w:sz w:val="28"/>
          <w:szCs w:val="28"/>
        </w:rPr>
        <w:t> 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BC2168">
        <w:rPr>
          <w:rFonts w:ascii="Times New Roman" w:hAnsi="Times New Roman" w:cs="Times New Roman"/>
          <w:sz w:val="28"/>
          <w:szCs w:val="28"/>
        </w:rPr>
        <w:t xml:space="preserve"> 14 </w:t>
      </w:r>
      <w:r w:rsidRPr="00BC216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BC2168">
        <w:rPr>
          <w:rFonts w:ascii="Times New Roman" w:hAnsi="Times New Roman" w:cs="Times New Roman"/>
          <w:sz w:val="28"/>
          <w:szCs w:val="28"/>
        </w:rPr>
        <w:t>.</w:t>
      </w:r>
    </w:p>
    <w:p w:rsidR="004438FD" w:rsidRDefault="004438FD" w:rsidP="009C054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438FD" w:rsidRPr="00FD2906" w:rsidRDefault="004438FD" w:rsidP="00443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</w:t>
      </w:r>
    </w:p>
    <w:p w:rsidR="004438FD" w:rsidRPr="00FD2906" w:rsidRDefault="004438FD" w:rsidP="004438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:rsidR="004438FD" w:rsidRPr="00FD2906" w:rsidRDefault="004438FD" w:rsidP="004438FD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46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122"/>
      </w:tblGrid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741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38FD" w:rsidRPr="00FD2906" w:rsidRDefault="004438FD" w:rsidP="004438FD">
      <w:pPr>
        <w:ind w:firstLine="567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438FD" w:rsidRPr="00FD2906" w:rsidRDefault="004438FD" w:rsidP="004438FD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 № 2</w:t>
      </w:r>
    </w:p>
    <w:p w:rsidR="004438FD" w:rsidRPr="002D6280" w:rsidRDefault="004438FD" w:rsidP="0044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  <w:r w:rsidR="00304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аспиранты и </w:t>
      </w:r>
      <w:r w:rsidR="00A61156">
        <w:rPr>
          <w:rFonts w:ascii="Times New Roman" w:eastAsia="Times New Roman" w:hAnsi="Times New Roman" w:cs="Times New Roman"/>
          <w:sz w:val="28"/>
          <w:szCs w:val="28"/>
        </w:rPr>
        <w:t>магистранты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38FD" w:rsidRPr="00FD2906" w:rsidRDefault="004438FD" w:rsidP="00443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985"/>
        <w:gridCol w:w="3685"/>
      </w:tblGrid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  <w:tc>
          <w:tcPr>
            <w:tcW w:w="3685" w:type="dxa"/>
          </w:tcPr>
          <w:p w:rsidR="004438FD" w:rsidRPr="00FD2906" w:rsidRDefault="004438FD" w:rsidP="00A61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Сведения о научном руководителе </w:t>
            </w:r>
            <w:r w:rsidRPr="00FD29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(для магистрантов, аспирантов)</w:t>
            </w: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Название доклада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gridSpan w:val="2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38FD" w:rsidRPr="00FD2906" w:rsidTr="0069720D">
        <w:tc>
          <w:tcPr>
            <w:tcW w:w="1827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38FD" w:rsidRPr="00FD2906" w:rsidRDefault="004438FD" w:rsidP="00697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7E9" w:rsidRDefault="000447E9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35" w:rsidRDefault="00533735" w:rsidP="000447E9">
      <w:pPr>
        <w:ind w:firstLine="567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0447E9" w:rsidRPr="00FD2906" w:rsidRDefault="000447E9" w:rsidP="000447E9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3</w:t>
      </w:r>
    </w:p>
    <w:p w:rsidR="000447E9" w:rsidRPr="00FD2906" w:rsidRDefault="000447E9" w:rsidP="000447E9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статей</w:t>
      </w:r>
    </w:p>
    <w:p w:rsidR="000447E9" w:rsidRPr="00FD2906" w:rsidRDefault="000447E9" w:rsidP="00044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Д.С. Иванов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к. и. н., доцент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Россия, Уфа, БашГУ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D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S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 w:rsidRPr="000447E9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Ivanov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 h. s., associate professor</w:t>
      </w:r>
    </w:p>
    <w:p w:rsidR="000447E9" w:rsidRPr="003A444B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Russia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Ufa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BS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</w:p>
    <w:p w:rsidR="000447E9" w:rsidRPr="003A444B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ФОРМЫ И МЕТОДЫ КОЛОНИАЛЬНОГО УПРАВЛЕНИЯ СТРАНАМИ ВОСТОЧНОЙ АФРИКИ </w:t>
      </w:r>
    </w:p>
    <w:p w:rsidR="000447E9" w:rsidRPr="000447E9" w:rsidRDefault="000447E9" w:rsidP="00044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44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FORMS AND METHODS OF COLONIAL ADMINISTRATION </w:t>
      </w:r>
    </w:p>
    <w:p w:rsidR="000447E9" w:rsidRPr="001E6962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0447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 EAST AFRICA</w:t>
      </w:r>
    </w:p>
    <w:p w:rsidR="000447E9" w:rsidRPr="001E6962" w:rsidRDefault="000447E9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447E9" w:rsidRP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Текст. Текст. Текст. Текст</w:t>
      </w:r>
    </w:p>
    <w:p w:rsidR="000447E9" w:rsidRP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Abstract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</w:p>
    <w:p w:rsidR="000447E9" w:rsidRPr="000447E9" w:rsidRDefault="000447E9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слова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370B74" w:rsidRPr="0037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370B74" w:rsidRPr="00370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</w:p>
    <w:p w:rsidR="000447E9" w:rsidRPr="00370B74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Key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370B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</w:p>
    <w:p w:rsidR="000447E9" w:rsidRPr="00370B74" w:rsidRDefault="000447E9" w:rsidP="000447E9">
      <w:pPr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47E9" w:rsidRPr="00FD2906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Текст. Текст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[2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>, с. 28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. Текст. Текст. Текст. Текст. Текст. Текст. Текст. Текст. Текст. Текст…</w:t>
      </w:r>
    </w:p>
    <w:p w:rsid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Текст. Текст. Текст. Текст. Текст. Текст. Текст. Текст. Текст</w:t>
      </w:r>
      <w:r w:rsidR="007A5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 xml:space="preserve">[3, </w:t>
      </w:r>
      <w:r w:rsidR="007A5838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7A5838" w:rsidRPr="00E8347B">
        <w:rPr>
          <w:rFonts w:ascii="Times New Roman" w:eastAsia="Times New Roman" w:hAnsi="Times New Roman" w:cs="Times New Roman"/>
          <w:sz w:val="28"/>
          <w:szCs w:val="28"/>
        </w:rPr>
        <w:t>. 79]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. Текст. Текст. Текст. Текст. Текст. Текст…</w:t>
      </w:r>
    </w:p>
    <w:p w:rsidR="000447E9" w:rsidRPr="00FD2906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7E9" w:rsidRPr="00FD2906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0447E9" w:rsidRPr="00370B74" w:rsidRDefault="004E14A6" w:rsidP="00370B7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0B74">
        <w:rPr>
          <w:rFonts w:ascii="Times New Roman" w:hAnsi="Times New Roman" w:cs="Times New Roman"/>
          <w:bCs/>
          <w:sz w:val="28"/>
          <w:szCs w:val="28"/>
        </w:rPr>
        <w:t>Ныгусие</w:t>
      </w:r>
      <w:proofErr w:type="spellEnd"/>
      <w:r w:rsidRPr="00370B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0B74">
        <w:rPr>
          <w:rFonts w:ascii="Times New Roman" w:hAnsi="Times New Roman" w:cs="Times New Roman"/>
          <w:bCs/>
          <w:sz w:val="28"/>
          <w:szCs w:val="28"/>
        </w:rPr>
        <w:t>Кассае</w:t>
      </w:r>
      <w:proofErr w:type="spellEnd"/>
      <w:r w:rsidRPr="00370B74">
        <w:rPr>
          <w:rFonts w:ascii="Times New Roman" w:hAnsi="Times New Roman" w:cs="Times New Roman"/>
          <w:bCs/>
          <w:sz w:val="28"/>
          <w:szCs w:val="28"/>
        </w:rPr>
        <w:t xml:space="preserve"> В.М. Хайле </w:t>
      </w:r>
      <w:proofErr w:type="spellStart"/>
      <w:r w:rsidRPr="00370B74">
        <w:rPr>
          <w:rFonts w:ascii="Times New Roman" w:hAnsi="Times New Roman" w:cs="Times New Roman"/>
          <w:bCs/>
          <w:sz w:val="28"/>
          <w:szCs w:val="28"/>
        </w:rPr>
        <w:t>Селассие</w:t>
      </w:r>
      <w:proofErr w:type="spellEnd"/>
      <w:r w:rsidRPr="00370B74"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370B74" w:rsidRPr="00370B74">
        <w:rPr>
          <w:rFonts w:ascii="Times New Roman" w:hAnsi="Times New Roman" w:cs="Times New Roman"/>
          <w:bCs/>
          <w:sz w:val="28"/>
          <w:szCs w:val="28"/>
        </w:rPr>
        <w:t>–</w:t>
      </w:r>
      <w:r w:rsidRPr="00370B74">
        <w:rPr>
          <w:rFonts w:ascii="Times New Roman" w:hAnsi="Times New Roman" w:cs="Times New Roman"/>
          <w:bCs/>
          <w:sz w:val="28"/>
          <w:szCs w:val="28"/>
        </w:rPr>
        <w:t xml:space="preserve"> император Эфиопии. </w:t>
      </w:r>
      <w:r w:rsidR="00370B74">
        <w:rPr>
          <w:rFonts w:ascii="Times New Roman" w:hAnsi="Times New Roman" w:cs="Times New Roman"/>
          <w:bCs/>
          <w:sz w:val="28"/>
          <w:szCs w:val="28"/>
        </w:rPr>
        <w:t>М.:</w:t>
      </w:r>
      <w:r w:rsidR="00370B7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70B74">
        <w:rPr>
          <w:rFonts w:ascii="Times New Roman" w:hAnsi="Times New Roman" w:cs="Times New Roman"/>
          <w:bCs/>
          <w:sz w:val="28"/>
          <w:szCs w:val="28"/>
        </w:rPr>
        <w:t>РУДН, 2016. 424 с.</w:t>
      </w:r>
    </w:p>
    <w:p w:rsidR="000447E9" w:rsidRPr="005B6230" w:rsidRDefault="004E14A6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1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14A6">
        <w:rPr>
          <w:rFonts w:ascii="Times New Roman" w:hAnsi="Times New Roman" w:cs="Times New Roman"/>
          <w:sz w:val="28"/>
          <w:szCs w:val="28"/>
        </w:rPr>
        <w:t xml:space="preserve">Алейников С.В. Сомалийские племена. М.: Ин-т Ближнего Востока, 2014. </w:t>
      </w:r>
      <w:r w:rsidRPr="005B6230">
        <w:rPr>
          <w:rFonts w:ascii="Times New Roman" w:hAnsi="Times New Roman" w:cs="Times New Roman"/>
          <w:sz w:val="28"/>
          <w:szCs w:val="28"/>
          <w:lang w:val="en-US"/>
        </w:rPr>
        <w:t xml:space="preserve">148 </w:t>
      </w:r>
      <w:r w:rsidRPr="004E14A6">
        <w:rPr>
          <w:rFonts w:ascii="Times New Roman" w:hAnsi="Times New Roman" w:cs="Times New Roman"/>
          <w:sz w:val="28"/>
          <w:szCs w:val="28"/>
        </w:rPr>
        <w:t>с</w:t>
      </w:r>
      <w:r w:rsidRPr="005B623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47E9" w:rsidRPr="00370B74" w:rsidRDefault="004E14A6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1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hyperlink r:id="rId8" w:history="1">
        <w:proofErr w:type="spellStart"/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Ochieng</w:t>
        </w:r>
        <w:proofErr w:type="spellEnd"/>
        <w:r w:rsidR="00370B74"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’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370B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</w:t>
        </w:r>
        <w:r w:rsidRPr="005B62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</w:hyperlink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History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Kenya</w:t>
      </w:r>
      <w:r w:rsidR="00370B74"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70B74" w:rsidRPr="00370B7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Nairobi</w:t>
      </w:r>
      <w:r w:rsidR="00370B74" w:rsidRPr="005B623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en-US"/>
        </w:rPr>
        <w:t>:</w:t>
      </w:r>
      <w:r w:rsidR="00370B74"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Macmillan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E1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Kenya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1985</w:t>
      </w:r>
      <w:r w:rsidR="00370B74"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5B6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168 </w:t>
      </w:r>
      <w:r w:rsid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370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47E9" w:rsidRPr="00370B74" w:rsidRDefault="000447E9" w:rsidP="0004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3735" w:rsidRDefault="00533735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47E9" w:rsidRPr="00FD2906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статей</w:t>
      </w:r>
      <w:r w:rsidR="00BC21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11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магистрантов </w:t>
      </w:r>
      <w:r w:rsidR="00BC2168">
        <w:rPr>
          <w:rFonts w:ascii="Times New Roman" w:eastAsia="Times New Roman" w:hAnsi="Times New Roman" w:cs="Times New Roman"/>
          <w:b/>
          <w:i/>
          <w:sz w:val="28"/>
          <w:szCs w:val="28"/>
        </w:rPr>
        <w:t>и аспирантов</w:t>
      </w:r>
    </w:p>
    <w:p w:rsidR="000447E9" w:rsidRPr="00FD2906" w:rsidRDefault="000447E9" w:rsidP="0004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Д.С. Иванов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</w:rPr>
        <w:t>студент БашГУ, г. Уфа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Научный руководитель – к. и. н., доцент А.А. Петров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D. S. Ivanov</w:t>
      </w:r>
    </w:p>
    <w:p w:rsidR="000447E9" w:rsidRPr="000447E9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student</w:t>
      </w:r>
      <w:proofErr w:type="gramEnd"/>
      <w:r w:rsidRPr="00044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BSU, Ufa</w:t>
      </w:r>
    </w:p>
    <w:p w:rsidR="000447E9" w:rsidRPr="00E35071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ientific</w:t>
      </w:r>
      <w:proofErr w:type="spellEnd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supervisor –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 h. s., associate professor A. A.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Petrov</w:t>
      </w:r>
      <w:proofErr w:type="spellEnd"/>
    </w:p>
    <w:p w:rsidR="000447E9" w:rsidRPr="00A37547" w:rsidRDefault="000447E9" w:rsidP="000447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447E9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представительство женщин в высших органах исполнительной власти США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  <w:r w:rsidRPr="000447E9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REPRESENTATION OF WOMEN IN THE HIGHEST EXECUTIVE </w:t>
      </w:r>
    </w:p>
    <w:p w:rsidR="000447E9" w:rsidRPr="00E35071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</w:pPr>
      <w:r w:rsidRPr="000447E9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>BODIES OF THE UNITED STATES</w:t>
      </w:r>
    </w:p>
    <w:p w:rsidR="000447E9" w:rsidRPr="005A413D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</w:pPr>
    </w:p>
    <w:p w:rsidR="000447E9" w:rsidRPr="000447E9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Текст. Текст. Текст. Текст. Текст. Текст. Текст. Текст. Текст. Текст. 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447E9" w:rsidRPr="006C4FEE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Abstract: Text. Text. Text. Text. Text. Text. Text. Text. Text. Text. Text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7E9" w:rsidRPr="006C4FEE" w:rsidRDefault="00E8347B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0447E9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Pr="006C4FEE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="000447E9" w:rsidRPr="006C4F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447E9"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932D9E" w:rsidRPr="006C4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7E9"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932D9E" w:rsidRPr="006C4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7E9"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932D9E" w:rsidRPr="006C4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7E9"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="00932D9E" w:rsidRPr="006C4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7E9" w:rsidRPr="000447E9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</w:p>
    <w:p w:rsidR="000447E9" w:rsidRPr="00932D9E" w:rsidRDefault="000447E9" w:rsidP="000447E9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Keywords</w:t>
      </w:r>
      <w:r w:rsidRPr="0093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r w:rsidRPr="0093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932D9E" w:rsidRPr="0093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932D9E" w:rsidRPr="0093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  <w:r w:rsidR="00932D9E" w:rsidRPr="0093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7E9">
        <w:rPr>
          <w:rFonts w:ascii="Times New Roman" w:eastAsia="Times New Roman" w:hAnsi="Times New Roman" w:cs="Times New Roman"/>
          <w:sz w:val="24"/>
          <w:szCs w:val="24"/>
          <w:lang w:val="en-US"/>
        </w:rPr>
        <w:t>words</w:t>
      </w:r>
      <w:proofErr w:type="spellEnd"/>
    </w:p>
    <w:p w:rsidR="000447E9" w:rsidRPr="00932D9E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447E9" w:rsidRPr="00FD2906" w:rsidRDefault="000447E9" w:rsidP="000447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 xml:space="preserve">Практика назначения женщин на высшие правительственные посты в США имеет сравнительно небольшую историю. Первой женщиной, занявшей пост федерального министра, стала 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Ф. 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Перкинс</w:t>
      </w:r>
      <w:proofErr w:type="spellEnd"/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ставшая в  марте 1933 г. по предложению президента Ф. Рузвельта министром труда США. Она установила рекорд, проработав на этой должности до июня 1945 г. 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]. Однако в 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последующие годы и десятилетия эта практика не получила широкого развития. По мнению Н.А. Шведовой, только в конце 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ситуация изменилась, и в администрации Б. Клинтона в итоге 7 женщин занимали посты министров или находились на приравненных к ним должностях [1, с. 100-101]…</w:t>
      </w:r>
    </w:p>
    <w:p w:rsidR="000447E9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7E9" w:rsidRPr="00FD2906" w:rsidRDefault="000447E9" w:rsidP="0004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0447E9" w:rsidRPr="00FD2906" w:rsidRDefault="000447E9" w:rsidP="00044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1. Шведова Н.А. Гендерный фактор в политической жизни // Политическая система США: актуальные измерения</w:t>
      </w:r>
      <w:r w:rsidR="00370B74" w:rsidRPr="0037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B7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Отв. ред. В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370B74" w:rsidRPr="00370B74">
        <w:rPr>
          <w:rFonts w:ascii="Times New Roman" w:hAnsi="Times New Roman" w:cs="Times New Roman"/>
          <w:sz w:val="28"/>
          <w:szCs w:val="28"/>
          <w:shd w:val="clear" w:color="auto" w:fill="FFFFFF"/>
        </w:rPr>
        <w:t>Червонная</w:t>
      </w:r>
      <w:r w:rsidR="00370B74" w:rsidRPr="006C4F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6C4F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2000. 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. 87-110.</w:t>
      </w:r>
    </w:p>
    <w:p w:rsidR="000447E9" w:rsidRDefault="000447E9" w:rsidP="000D0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2. Her life: the woman behind the New Deal</w:t>
      </w:r>
      <w:r w:rsidR="000A3B00" w:rsidRPr="000A3B0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[Электронный</w:t>
      </w:r>
      <w:r w:rsidR="00932D9E" w:rsidRPr="000A3B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 xml:space="preserve">ресурс]. 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francesperkinscenter</w:t>
      </w:r>
      <w:proofErr w:type="spellEnd"/>
      <w:r w:rsidRPr="000A3B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life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/ (</w:t>
      </w:r>
      <w:r w:rsidR="00E8347B" w:rsidRPr="000A3B00">
        <w:rPr>
          <w:rFonts w:ascii="Times New Roman" w:eastAsia="Times New Roman" w:hAnsi="Times New Roman" w:cs="Times New Roman"/>
          <w:sz w:val="28"/>
          <w:szCs w:val="28"/>
        </w:rPr>
        <w:t>дата обращения</w:t>
      </w:r>
      <w:r w:rsidRPr="000A3B00">
        <w:rPr>
          <w:rFonts w:ascii="Times New Roman" w:eastAsia="Times New Roman" w:hAnsi="Times New Roman" w:cs="Times New Roman"/>
          <w:sz w:val="28"/>
          <w:szCs w:val="28"/>
        </w:rPr>
        <w:t>: 12.09.2020).</w:t>
      </w:r>
    </w:p>
    <w:sectPr w:rsidR="000447E9" w:rsidSect="00B23C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409"/>
    <w:multiLevelType w:val="hybridMultilevel"/>
    <w:tmpl w:val="6DEA17F6"/>
    <w:lvl w:ilvl="0" w:tplc="A5AE72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3EF4A80"/>
    <w:multiLevelType w:val="hybridMultilevel"/>
    <w:tmpl w:val="A5507AD4"/>
    <w:lvl w:ilvl="0" w:tplc="9F4EDCC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71A"/>
    <w:rsid w:val="00024ACB"/>
    <w:rsid w:val="000447E9"/>
    <w:rsid w:val="0005757B"/>
    <w:rsid w:val="000A3B00"/>
    <w:rsid w:val="000D058A"/>
    <w:rsid w:val="000F7B7E"/>
    <w:rsid w:val="00142CF0"/>
    <w:rsid w:val="00186E7E"/>
    <w:rsid w:val="0024485D"/>
    <w:rsid w:val="002A182E"/>
    <w:rsid w:val="002B5116"/>
    <w:rsid w:val="002E54A0"/>
    <w:rsid w:val="0030476D"/>
    <w:rsid w:val="00370B74"/>
    <w:rsid w:val="003F240F"/>
    <w:rsid w:val="004438FD"/>
    <w:rsid w:val="00457A95"/>
    <w:rsid w:val="004624DF"/>
    <w:rsid w:val="004B2889"/>
    <w:rsid w:val="004E14A6"/>
    <w:rsid w:val="00533735"/>
    <w:rsid w:val="00584B19"/>
    <w:rsid w:val="00586763"/>
    <w:rsid w:val="005B6230"/>
    <w:rsid w:val="006C4FEE"/>
    <w:rsid w:val="006D4CB5"/>
    <w:rsid w:val="006D5C01"/>
    <w:rsid w:val="006E62DA"/>
    <w:rsid w:val="00732630"/>
    <w:rsid w:val="0077783A"/>
    <w:rsid w:val="00797CDD"/>
    <w:rsid w:val="007A5838"/>
    <w:rsid w:val="007D3E11"/>
    <w:rsid w:val="007D771A"/>
    <w:rsid w:val="007E7265"/>
    <w:rsid w:val="008857F3"/>
    <w:rsid w:val="008A0E58"/>
    <w:rsid w:val="008A6F07"/>
    <w:rsid w:val="008D3259"/>
    <w:rsid w:val="008F1229"/>
    <w:rsid w:val="008F377A"/>
    <w:rsid w:val="009202A1"/>
    <w:rsid w:val="00932D9E"/>
    <w:rsid w:val="009440BF"/>
    <w:rsid w:val="0094500E"/>
    <w:rsid w:val="00990374"/>
    <w:rsid w:val="009C054C"/>
    <w:rsid w:val="009E27A7"/>
    <w:rsid w:val="00A61156"/>
    <w:rsid w:val="00AF3BD4"/>
    <w:rsid w:val="00B23CCC"/>
    <w:rsid w:val="00B86202"/>
    <w:rsid w:val="00BB5712"/>
    <w:rsid w:val="00BC215F"/>
    <w:rsid w:val="00BC2168"/>
    <w:rsid w:val="00BD397B"/>
    <w:rsid w:val="00BE5B74"/>
    <w:rsid w:val="00C13109"/>
    <w:rsid w:val="00C41323"/>
    <w:rsid w:val="00CC566C"/>
    <w:rsid w:val="00CF0785"/>
    <w:rsid w:val="00D22DBC"/>
    <w:rsid w:val="00D60145"/>
    <w:rsid w:val="00E1773B"/>
    <w:rsid w:val="00E66DBA"/>
    <w:rsid w:val="00E8347B"/>
    <w:rsid w:val="00F4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32630"/>
  </w:style>
  <w:style w:type="paragraph" w:customStyle="1" w:styleId="1">
    <w:name w:val="Абзац списка1"/>
    <w:basedOn w:val="a"/>
    <w:rsid w:val="000447E9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p1">
    <w:name w:val="p1"/>
    <w:basedOn w:val="a"/>
    <w:rsid w:val="00E6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0785"/>
  </w:style>
  <w:style w:type="character" w:styleId="a4">
    <w:name w:val="Hyperlink"/>
    <w:basedOn w:val="a0"/>
    <w:uiPriority w:val="99"/>
    <w:unhideWhenUsed/>
    <w:rsid w:val="004E14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0B7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C0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hl=ru&amp;tbo=p&amp;tbm=bks&amp;q=inauthor:%22William+Robert+Ochieng%27%22&amp;source=gbs_metadata_r&amp;cad=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khimovr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imovr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2021-09-27T07:37:00Z</dcterms:created>
  <dcterms:modified xsi:type="dcterms:W3CDTF">2021-12-02T16:24:00Z</dcterms:modified>
</cp:coreProperties>
</file>