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4966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691"/>
        <w:gridCol w:w="5245"/>
        <w:gridCol w:w="1559"/>
      </w:tblGrid>
      <w:tr>
        <w:trPr>
          <w:trHeight w:val="462"/>
        </w:trPr>
        <w:tc>
          <w:tcPr>
            <w:shd w:val="clear" w:color="000000" w:fill="d3d3d3"/>
            <w:tcW w:w="41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  <w:t xml:space="preserve">п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  <w:t xml:space="preserve">/п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</w:p>
        </w:tc>
        <w:tc>
          <w:tcPr>
            <w:shd w:val="clear" w:color="000000" w:fill="d3d3d3"/>
            <w:tcW w:w="130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  <w:t xml:space="preserve">Фамилия, имя участника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</w:p>
        </w:tc>
        <w:tc>
          <w:tcPr>
            <w:shd w:val="clear" w:color="000000" w:fill="d3d3d3"/>
            <w:tcW w:w="25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  <w:t xml:space="preserve">Образовательная организация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</w:p>
        </w:tc>
        <w:tc>
          <w:tcPr>
            <w:shd w:val="clear" w:color="000000" w:fill="d3d3d3"/>
            <w:tcW w:w="75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  <w:t xml:space="preserve">Рейтинг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Большакова В.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Санарпосинская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СОШ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Мурзакаева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В.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СОШ 62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г. Чебоксары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Козлов М.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СОШ 33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г.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Чебоксары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Семенова А.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Санарпосинская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СОШ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Николаев К.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Моргаушская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СОШ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Моргаушского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МО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Максимова М.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Сятракасинская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СОШ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Тинюкова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Я.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Сугутская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СОШ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Батыревского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МО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Андреева К.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Егоркинская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СОШ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Никитина А.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СОШ 27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г.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Чебоксары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Жуков Н.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Комсомо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л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ьская СОШ 1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Андреева Е.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УРМАРСКАЯ СОШ ИМ.Г.Е.ЕГОРОВА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Шемякина К.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Сятракасинская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СОШ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Михайлова У.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Сятракасинская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СОШ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Маряшкина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В.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СОШ 10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г.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Чебоксары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Яковлева Д.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СОШ 47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г. Чебоксары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Петров Р.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Гимназия № 4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г. Чебоксары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Шоркина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С.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СОШ 41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г.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Чебоксары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Ялугина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В.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Сугайкасинская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ООШ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Пайдютова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А.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СОШ №40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г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.Ч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ебоксары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Турзанова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Большешигаевская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ООШ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Сапожникова А.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Егоркинская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СОШ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Матвеев Д.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Красночетайская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СОШ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Сорокина В.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Урмарская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СОШ им. Г.Е. Егорова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Дронов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А.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СОШ №47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г.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Чебоксары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Захарова Н.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Сятракасинская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СОШ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Павлова Н.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Сятракасинская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СОШ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Михайлова А.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Комсомольская СОШ 1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Акчурина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А.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Комсомольская СОШ 1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Юрская К.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Сятракасинская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СОШ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Моргаушского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МО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Иванов В.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СОШ 18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г. Чебоксары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Селиванова В.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Сугутская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СОШ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Батыревского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МО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Данилова О.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Тренькасинская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СОШ имени Героя РФ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Семёнова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Д.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В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Ершова В.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СОШ 27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г. Чебоксары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Хованская Ю.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Урмарская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СОШ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им. Г.Е. Егорова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Эрданова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Г.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СОШ 27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г.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Чебоксары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Денисова В.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СОШ 27 г. Чебоксары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Семенова К.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Комсомольская СОШ 1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Кокшина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К.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Комсомольская СОШ 1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Иванова А.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СОШ № 50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г. Чебоксары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Семенова М.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Янгорчинская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СОШ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Михайлов С.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СОШ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48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г. Чебоксары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Максимова М.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Урмарская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СОШ им. Г. Е. Егорова</w:t>
            </w:r>
            <w:bookmarkStart w:id="0" w:name="_GoBack"/>
            <w:r/>
            <w:bookmarkEnd w:id="0"/>
            <w:r/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Давыдова В.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Урмарская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СОШ им.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Г.Е.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Егорова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W w:w="413" w:type="pct"/>
            <w:vAlign w:val="center"/>
            <w:textDirection w:val="lrTb"/>
            <w:noWrap/>
          </w:tcPr>
          <w:p>
            <w:pPr>
              <w:pStyle w:val="623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13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Федоров К.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2534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Тренькасинская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СО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Ш имени героя РФ Д. В.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Семёнова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shd w:val="clear" w:color="auto" w:fill="auto"/>
            <w:tcW w:w="75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Победитель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851" w:right="851" w:bottom="851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paragraph" w:styleId="623">
    <w:name w:val="List Paragraph"/>
    <w:basedOn w:val="61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Денисова Татьяна Витальевна</cp:lastModifiedBy>
  <cp:revision>4</cp:revision>
  <dcterms:created xsi:type="dcterms:W3CDTF">2024-04-29T10:43:00Z</dcterms:created>
  <dcterms:modified xsi:type="dcterms:W3CDTF">2024-04-29T12:27:31Z</dcterms:modified>
</cp:coreProperties>
</file>