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F0" w:rsidRDefault="00C96AF0" w:rsidP="00C96AF0"/>
    <w:tbl>
      <w:tblPr>
        <w:tblW w:w="0" w:type="auto"/>
        <w:tblInd w:w="150" w:type="dxa"/>
        <w:tblLook w:val="04A0" w:firstRow="1" w:lastRow="0" w:firstColumn="1" w:lastColumn="0" w:noHBand="0" w:noVBand="1"/>
      </w:tblPr>
      <w:tblGrid>
        <w:gridCol w:w="4446"/>
        <w:gridCol w:w="557"/>
        <w:gridCol w:w="4418"/>
      </w:tblGrid>
      <w:tr w:rsidR="00C96AF0" w:rsidRPr="00C96AF0" w:rsidTr="002D1DCC">
        <w:tc>
          <w:tcPr>
            <w:tcW w:w="4446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b/>
                <w:caps/>
                <w:sz w:val="22"/>
                <w:szCs w:val="22"/>
                <w:lang w:bidi="ru-RU"/>
              </w:rPr>
            </w:pPr>
            <w:r w:rsidRPr="00C96AF0">
              <w:rPr>
                <w:rFonts w:eastAsia="Tahoma" w:cs="Tahoma"/>
                <w:b/>
                <w:caps/>
                <w:sz w:val="22"/>
                <w:szCs w:val="22"/>
                <w:lang w:bidi="ru-RU"/>
              </w:rPr>
              <w:t>Минпросвещения России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sz w:val="16"/>
                <w:lang w:bidi="ru-RU"/>
              </w:rPr>
            </w:pP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b/>
                <w:lang w:bidi="ru-RU"/>
              </w:rPr>
            </w:pPr>
            <w:r w:rsidRPr="00C96AF0">
              <w:rPr>
                <w:rFonts w:eastAsia="Tahoma" w:cs="Tahoma"/>
                <w:b/>
                <w:lang w:bidi="ru-RU"/>
              </w:rPr>
              <w:t xml:space="preserve">Федеральное государственное бюджетное образовательное </w:t>
            </w:r>
            <w:r w:rsidRPr="00C96AF0">
              <w:rPr>
                <w:rFonts w:eastAsia="Tahoma" w:cs="Tahoma"/>
                <w:b/>
                <w:lang w:bidi="ru-RU"/>
              </w:rPr>
              <w:br/>
              <w:t xml:space="preserve">учреждение высшего образования 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b/>
                <w:lang w:bidi="ru-RU"/>
              </w:rPr>
            </w:pPr>
            <w:r w:rsidRPr="00C96AF0">
              <w:rPr>
                <w:rFonts w:eastAsia="Tahoma" w:cs="Tahoma"/>
                <w:b/>
                <w:lang w:bidi="ru-RU"/>
              </w:rPr>
              <w:t>«Чувашский государственный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b/>
                <w:lang w:bidi="ru-RU"/>
              </w:rPr>
            </w:pPr>
            <w:r w:rsidRPr="00C96AF0">
              <w:rPr>
                <w:rFonts w:eastAsia="Tahoma" w:cs="Tahoma"/>
                <w:b/>
                <w:lang w:bidi="ru-RU"/>
              </w:rPr>
              <w:t xml:space="preserve">педагогический университет </w:t>
            </w:r>
            <w:r w:rsidRPr="00C96AF0">
              <w:rPr>
                <w:rFonts w:eastAsia="Tahoma" w:cs="Tahoma"/>
                <w:b/>
                <w:lang w:bidi="ru-RU"/>
              </w:rPr>
              <w:br/>
              <w:t>им. И. Я. Яковлева»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lang w:bidi="ru-RU"/>
              </w:rPr>
            </w:pPr>
            <w:r w:rsidRPr="00C96AF0">
              <w:rPr>
                <w:rFonts w:eastAsia="Tahoma" w:cs="Tahoma"/>
                <w:b/>
                <w:lang w:bidi="ru-RU"/>
              </w:rPr>
              <w:t>(ЧГПУ им. И.Я. Яковлева)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C96AF0">
              <w:rPr>
                <w:rFonts w:eastAsia="Tahoma" w:cs="Tahoma"/>
                <w:sz w:val="20"/>
                <w:szCs w:val="20"/>
                <w:lang w:bidi="ru-RU"/>
              </w:rPr>
              <w:t xml:space="preserve">К. Маркса ул., д. 38, г. Чебоксары, </w:t>
            </w:r>
            <w:r w:rsidRPr="00C96AF0">
              <w:rPr>
                <w:rFonts w:eastAsia="Tahoma" w:cs="Tahoma"/>
                <w:sz w:val="20"/>
                <w:szCs w:val="20"/>
                <w:lang w:bidi="ru-RU"/>
              </w:rPr>
              <w:br/>
              <w:t>Чувашская Республика, 428000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sz w:val="20"/>
                <w:szCs w:val="20"/>
                <w:lang w:val="en-US" w:bidi="ru-RU"/>
              </w:rPr>
            </w:pPr>
            <w:r w:rsidRPr="00C96AF0">
              <w:rPr>
                <w:rFonts w:eastAsia="Tahoma" w:cs="Tahoma"/>
                <w:sz w:val="20"/>
                <w:szCs w:val="20"/>
                <w:lang w:bidi="ru-RU"/>
              </w:rPr>
              <w:t>Тел</w:t>
            </w:r>
            <w:r w:rsidRPr="00C96AF0">
              <w:rPr>
                <w:rFonts w:eastAsia="Tahoma" w:cs="Tahoma"/>
                <w:sz w:val="20"/>
                <w:szCs w:val="20"/>
                <w:lang w:val="en-US" w:bidi="ru-RU"/>
              </w:rPr>
              <w:t xml:space="preserve">. </w:t>
            </w:r>
            <w:r w:rsidRPr="00C96AF0">
              <w:rPr>
                <w:rFonts w:eastAsia="Tahoma" w:cs="Tahoma"/>
                <w:sz w:val="20"/>
                <w:szCs w:val="20"/>
                <w:lang w:val="de-DE" w:bidi="ru-RU"/>
              </w:rPr>
              <w:t>(8352) 22-21-47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sz w:val="20"/>
                <w:szCs w:val="20"/>
                <w:lang w:val="en-US" w:bidi="ru-RU"/>
              </w:rPr>
            </w:pPr>
            <w:r w:rsidRPr="00C96AF0">
              <w:rPr>
                <w:rFonts w:eastAsia="Tahoma" w:cs="Tahoma"/>
                <w:sz w:val="20"/>
                <w:szCs w:val="20"/>
                <w:lang w:val="en-US" w:bidi="ru-RU"/>
              </w:rPr>
              <w:t>E</w:t>
            </w:r>
            <w:r w:rsidRPr="00C96AF0">
              <w:rPr>
                <w:rFonts w:eastAsia="Tahoma" w:cs="Tahoma"/>
                <w:sz w:val="20"/>
                <w:szCs w:val="20"/>
                <w:lang w:val="de-DE" w:bidi="ru-RU"/>
              </w:rPr>
              <w:t xml:space="preserve">-mail: </w:t>
            </w:r>
            <w:hyperlink r:id="rId4" w:history="1">
              <w:r w:rsidRPr="00C96AF0">
                <w:rPr>
                  <w:rFonts w:eastAsia="Tahoma" w:cs="Tahoma"/>
                  <w:color w:val="0000FF"/>
                  <w:sz w:val="20"/>
                  <w:szCs w:val="20"/>
                  <w:u w:val="single"/>
                  <w:lang w:val="de-DE" w:bidi="ru-RU"/>
                </w:rPr>
                <w:t>rektorat@chgpu.</w:t>
              </w:r>
              <w:r w:rsidRPr="00C96AF0">
                <w:rPr>
                  <w:rFonts w:eastAsia="Tahoma" w:cs="Tahoma"/>
                  <w:color w:val="0000FF"/>
                  <w:sz w:val="20"/>
                  <w:szCs w:val="20"/>
                  <w:u w:val="single"/>
                  <w:lang w:val="en-US" w:bidi="ru-RU"/>
                </w:rPr>
                <w:t>edu</w:t>
              </w:r>
              <w:r w:rsidRPr="00C96AF0">
                <w:rPr>
                  <w:rFonts w:eastAsia="Tahoma" w:cs="Tahoma"/>
                  <w:color w:val="0000FF"/>
                  <w:sz w:val="20"/>
                  <w:szCs w:val="20"/>
                  <w:u w:val="single"/>
                  <w:lang w:val="de-DE" w:bidi="ru-RU"/>
                </w:rPr>
                <w:t>.ru</w:t>
              </w:r>
            </w:hyperlink>
            <w:r w:rsidRPr="00C96AF0">
              <w:rPr>
                <w:rFonts w:eastAsia="Tahoma" w:cs="Tahoma"/>
                <w:sz w:val="20"/>
                <w:szCs w:val="20"/>
                <w:lang w:val="en-US" w:bidi="ru-RU"/>
              </w:rPr>
              <w:t>, http://www.chgpu.edu.ru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C96AF0">
              <w:rPr>
                <w:rFonts w:eastAsia="Tahoma" w:cs="Tahoma"/>
                <w:sz w:val="20"/>
                <w:szCs w:val="20"/>
                <w:lang w:bidi="ru-RU"/>
              </w:rPr>
              <w:t xml:space="preserve">ОКПО 02080316, ОГРН 1022101133218 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bCs/>
                <w:sz w:val="20"/>
                <w:szCs w:val="20"/>
                <w:lang w:bidi="ru-RU"/>
              </w:rPr>
            </w:pPr>
            <w:r w:rsidRPr="00C96AF0">
              <w:rPr>
                <w:rFonts w:eastAsia="Tahoma" w:cs="Tahoma"/>
                <w:sz w:val="20"/>
                <w:szCs w:val="20"/>
                <w:lang w:bidi="ru-RU"/>
              </w:rPr>
              <w:t xml:space="preserve">ИНН </w:t>
            </w:r>
            <w:r w:rsidRPr="00C96AF0">
              <w:rPr>
                <w:rFonts w:eastAsia="Tahoma" w:cs="Tahoma"/>
                <w:bCs/>
                <w:sz w:val="20"/>
                <w:szCs w:val="20"/>
                <w:lang w:bidi="ru-RU"/>
              </w:rPr>
              <w:t>2128017587</w:t>
            </w:r>
            <w:r w:rsidRPr="00C96AF0">
              <w:rPr>
                <w:rFonts w:eastAsia="Tahoma" w:cs="Tahoma"/>
                <w:sz w:val="20"/>
                <w:szCs w:val="20"/>
                <w:lang w:bidi="ru-RU"/>
              </w:rPr>
              <w:t xml:space="preserve"> КПП </w:t>
            </w:r>
            <w:r w:rsidRPr="00C96AF0">
              <w:rPr>
                <w:rFonts w:eastAsia="Tahoma" w:cs="Tahoma"/>
                <w:bCs/>
                <w:sz w:val="20"/>
                <w:szCs w:val="20"/>
                <w:lang w:bidi="ru-RU"/>
              </w:rPr>
              <w:t>213001001</w:t>
            </w:r>
          </w:p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bCs/>
                <w:sz w:val="20"/>
                <w:szCs w:val="20"/>
                <w:lang w:bidi="ru-RU"/>
              </w:rPr>
            </w:pPr>
          </w:p>
        </w:tc>
        <w:tc>
          <w:tcPr>
            <w:tcW w:w="557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spacing w:line="360" w:lineRule="auto"/>
              <w:jc w:val="both"/>
              <w:rPr>
                <w:rFonts w:eastAsia="Tahoma"/>
                <w:color w:val="333333"/>
                <w:lang w:bidi="ru-RU"/>
              </w:rPr>
            </w:pPr>
          </w:p>
        </w:tc>
        <w:tc>
          <w:tcPr>
            <w:tcW w:w="4418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rPr>
                <w:rFonts w:eastAsia="Tahoma" w:cs="Tahoma"/>
                <w:lang w:bidi="ru-RU"/>
              </w:rPr>
            </w:pPr>
          </w:p>
          <w:p w:rsidR="00EC5ED5" w:rsidRDefault="00EC5ED5" w:rsidP="00EC5ED5">
            <w:pPr>
              <w:widowControl w:val="0"/>
              <w:suppressAutoHyphens/>
              <w:spacing w:line="276" w:lineRule="auto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Управление Главы </w:t>
            </w:r>
          </w:p>
          <w:p w:rsidR="00EC5ED5" w:rsidRDefault="002D1DCC" w:rsidP="00EC5ED5">
            <w:pPr>
              <w:widowControl w:val="0"/>
              <w:suppressAutoHyphens/>
              <w:spacing w:line="276" w:lineRule="auto"/>
              <w:jc w:val="center"/>
              <w:rPr>
                <w:rFonts w:eastAsia="Tahoma"/>
                <w:lang w:bidi="ru-RU"/>
              </w:rPr>
            </w:pPr>
            <w:r w:rsidRPr="002D1DCC">
              <w:rPr>
                <w:rFonts w:eastAsia="Tahoma"/>
                <w:lang w:bidi="ru-RU"/>
              </w:rPr>
              <w:t>Чувашской Республики</w:t>
            </w:r>
            <w:r w:rsidR="00EC5ED5">
              <w:rPr>
                <w:rFonts w:eastAsia="Tahoma"/>
                <w:lang w:bidi="ru-RU"/>
              </w:rPr>
              <w:t xml:space="preserve"> </w:t>
            </w:r>
          </w:p>
          <w:p w:rsidR="00C96AF0" w:rsidRPr="00C96AF0" w:rsidRDefault="00EC5ED5" w:rsidP="00EC5ED5">
            <w:pPr>
              <w:widowControl w:val="0"/>
              <w:suppressAutoHyphens/>
              <w:spacing w:line="276" w:lineRule="auto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по молодежной политике</w:t>
            </w:r>
          </w:p>
        </w:tc>
      </w:tr>
      <w:tr w:rsidR="00C96AF0" w:rsidRPr="00C96AF0" w:rsidTr="002D1DCC">
        <w:tc>
          <w:tcPr>
            <w:tcW w:w="4446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spacing w:line="360" w:lineRule="auto"/>
              <w:jc w:val="center"/>
              <w:rPr>
                <w:rFonts w:eastAsia="Tahoma" w:cs="Tahoma"/>
                <w:sz w:val="22"/>
                <w:szCs w:val="20"/>
                <w:u w:val="single"/>
                <w:lang w:bidi="ru-RU"/>
              </w:rPr>
            </w:pPr>
            <w:r w:rsidRPr="00C96AF0">
              <w:rPr>
                <w:rFonts w:eastAsia="Tahoma" w:cs="Tahoma"/>
                <w:sz w:val="22"/>
                <w:szCs w:val="20"/>
                <w:u w:val="single"/>
                <w:lang w:bidi="ru-RU"/>
              </w:rPr>
              <w:t>_____________</w:t>
            </w:r>
            <w:r w:rsidRPr="00C96AF0">
              <w:rPr>
                <w:rFonts w:eastAsia="Tahoma" w:cs="Tahoma"/>
                <w:sz w:val="22"/>
                <w:szCs w:val="20"/>
                <w:lang w:bidi="ru-RU"/>
              </w:rPr>
              <w:t xml:space="preserve">  </w:t>
            </w:r>
            <w:r w:rsidRPr="00C96AF0">
              <w:rPr>
                <w:rFonts w:eastAsia="Tahoma" w:cs="Tahoma"/>
                <w:szCs w:val="22"/>
                <w:lang w:bidi="ru-RU"/>
              </w:rPr>
              <w:t>№</w:t>
            </w:r>
            <w:r w:rsidRPr="00C96AF0">
              <w:rPr>
                <w:rFonts w:eastAsia="Tahoma" w:cs="Tahoma"/>
                <w:sz w:val="28"/>
                <w:lang w:bidi="ru-RU"/>
              </w:rPr>
              <w:t xml:space="preserve"> </w:t>
            </w:r>
            <w:r w:rsidRPr="00C96AF0">
              <w:rPr>
                <w:rFonts w:eastAsia="Tahoma" w:cs="Tahoma"/>
                <w:sz w:val="22"/>
                <w:szCs w:val="20"/>
                <w:u w:val="single"/>
                <w:lang w:bidi="ru-RU"/>
              </w:rPr>
              <w:t>___________</w:t>
            </w:r>
          </w:p>
        </w:tc>
        <w:tc>
          <w:tcPr>
            <w:tcW w:w="557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spacing w:line="360" w:lineRule="auto"/>
              <w:jc w:val="both"/>
              <w:rPr>
                <w:rFonts w:eastAsia="Tahoma"/>
                <w:color w:val="333333"/>
                <w:lang w:bidi="ru-RU"/>
              </w:rPr>
            </w:pPr>
          </w:p>
        </w:tc>
        <w:tc>
          <w:tcPr>
            <w:tcW w:w="4418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rPr>
                <w:rFonts w:eastAsia="Tahoma" w:cs="Tahoma"/>
                <w:lang w:bidi="ru-RU"/>
              </w:rPr>
            </w:pPr>
          </w:p>
        </w:tc>
      </w:tr>
      <w:tr w:rsidR="00C96AF0" w:rsidRPr="00C96AF0" w:rsidTr="002D1DCC">
        <w:tc>
          <w:tcPr>
            <w:tcW w:w="4446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C96AF0">
              <w:rPr>
                <w:rFonts w:eastAsia="Tahoma" w:cs="Tahoma"/>
                <w:sz w:val="22"/>
                <w:szCs w:val="22"/>
                <w:lang w:bidi="ru-RU"/>
              </w:rPr>
              <w:t>На №</w:t>
            </w:r>
            <w:r w:rsidRPr="00C96AF0">
              <w:rPr>
                <w:rFonts w:eastAsia="Tahoma" w:cs="Tahoma"/>
                <w:sz w:val="20"/>
                <w:szCs w:val="20"/>
                <w:lang w:bidi="ru-RU"/>
              </w:rPr>
              <w:t xml:space="preserve"> ______________ </w:t>
            </w:r>
            <w:r w:rsidRPr="00C96AF0">
              <w:rPr>
                <w:rFonts w:eastAsia="Tahoma" w:cs="Tahoma"/>
                <w:sz w:val="22"/>
                <w:szCs w:val="22"/>
                <w:lang w:bidi="ru-RU"/>
              </w:rPr>
              <w:t xml:space="preserve">от </w:t>
            </w:r>
            <w:r w:rsidRPr="00C96AF0">
              <w:rPr>
                <w:rFonts w:eastAsia="Tahoma" w:cs="Tahoma"/>
                <w:sz w:val="20"/>
                <w:szCs w:val="20"/>
                <w:lang w:bidi="ru-RU"/>
              </w:rPr>
              <w:t>_____________</w:t>
            </w:r>
          </w:p>
        </w:tc>
        <w:tc>
          <w:tcPr>
            <w:tcW w:w="557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spacing w:line="360" w:lineRule="auto"/>
              <w:jc w:val="both"/>
              <w:rPr>
                <w:rFonts w:eastAsia="Tahoma"/>
                <w:color w:val="333333"/>
                <w:lang w:bidi="ru-RU"/>
              </w:rPr>
            </w:pPr>
          </w:p>
        </w:tc>
        <w:tc>
          <w:tcPr>
            <w:tcW w:w="4418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rPr>
                <w:rFonts w:eastAsia="Tahoma" w:cs="Tahoma"/>
                <w:lang w:bidi="ru-RU"/>
              </w:rPr>
            </w:pPr>
          </w:p>
        </w:tc>
      </w:tr>
      <w:tr w:rsidR="00C96AF0" w:rsidRPr="00C96AF0" w:rsidTr="002D1DCC">
        <w:tc>
          <w:tcPr>
            <w:tcW w:w="4446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jc w:val="both"/>
              <w:rPr>
                <w:rFonts w:eastAsia="Tahoma"/>
                <w:color w:val="333333"/>
                <w:lang w:bidi="ru-RU"/>
              </w:rPr>
            </w:pPr>
          </w:p>
        </w:tc>
        <w:tc>
          <w:tcPr>
            <w:tcW w:w="557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spacing w:line="360" w:lineRule="auto"/>
              <w:jc w:val="both"/>
              <w:rPr>
                <w:rFonts w:eastAsia="Tahoma"/>
                <w:color w:val="333333"/>
                <w:lang w:bidi="ru-RU"/>
              </w:rPr>
            </w:pPr>
          </w:p>
        </w:tc>
        <w:tc>
          <w:tcPr>
            <w:tcW w:w="4418" w:type="dxa"/>
            <w:shd w:val="clear" w:color="auto" w:fill="auto"/>
          </w:tcPr>
          <w:p w:rsidR="00C96AF0" w:rsidRPr="00C96AF0" w:rsidRDefault="00C96AF0" w:rsidP="00C96AF0">
            <w:pPr>
              <w:widowControl w:val="0"/>
              <w:suppressAutoHyphens/>
              <w:rPr>
                <w:rFonts w:eastAsia="Tahoma" w:cs="Tahoma"/>
                <w:lang w:bidi="ru-RU"/>
              </w:rPr>
            </w:pPr>
          </w:p>
        </w:tc>
      </w:tr>
    </w:tbl>
    <w:p w:rsidR="002D1DCC" w:rsidRPr="002D1DCC" w:rsidRDefault="002D1DCC" w:rsidP="002D1D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3"/>
        <w:jc w:val="center"/>
        <w:rPr>
          <w:color w:val="000000"/>
        </w:rPr>
      </w:pPr>
      <w:r w:rsidRPr="002D1DCC">
        <w:rPr>
          <w:smallCaps/>
          <w:color w:val="000000"/>
        </w:rPr>
        <w:t>ПИСЬМО-ПРЕДСТАВЛЕНИЕ</w:t>
      </w:r>
    </w:p>
    <w:p w:rsidR="002D1DCC" w:rsidRPr="002D1DCC" w:rsidRDefault="00C96AF0" w:rsidP="002D1DCC">
      <w:pPr>
        <w:widowControl w:val="0"/>
        <w:suppressAutoHyphens/>
        <w:spacing w:line="276" w:lineRule="auto"/>
        <w:ind w:firstLine="709"/>
        <w:jc w:val="both"/>
        <w:rPr>
          <w:rFonts w:eastAsia="Tahoma" w:cs="Tahoma"/>
          <w:szCs w:val="26"/>
          <w:lang w:bidi="ru-RU"/>
        </w:rPr>
      </w:pPr>
      <w:r w:rsidRPr="00C96AF0">
        <w:rPr>
          <w:rFonts w:eastAsia="Tahoma" w:cs="Tahoma"/>
          <w:szCs w:val="26"/>
          <w:lang w:bidi="ru-RU"/>
        </w:rPr>
        <w:t xml:space="preserve">Федеральное государственное бюджетное образовательное учреждение высшего образования «Чувашский государственный педагогический университет </w:t>
      </w:r>
      <w:r w:rsidRPr="00C96AF0">
        <w:rPr>
          <w:rFonts w:eastAsia="Tahoma" w:cs="Tahoma"/>
          <w:szCs w:val="26"/>
          <w:lang w:bidi="ru-RU"/>
        </w:rPr>
        <w:br/>
        <w:t xml:space="preserve">им. И.Я. Яковлева» </w:t>
      </w:r>
      <w:r w:rsidR="002D1DCC" w:rsidRPr="002D1DCC">
        <w:rPr>
          <w:rFonts w:eastAsia="Tahoma" w:cs="Tahoma"/>
          <w:szCs w:val="26"/>
          <w:lang w:bidi="ru-RU"/>
        </w:rPr>
        <w:t xml:space="preserve">выдвигает на соискание специальной стипендии для представителей молодежи и студентов за особую творческую устремленность </w:t>
      </w:r>
      <w:r w:rsidR="002D1DCC" w:rsidRPr="002D1DCC">
        <w:rPr>
          <w:rFonts w:eastAsia="Tahoma" w:cs="Tahoma"/>
          <w:szCs w:val="26"/>
          <w:highlight w:val="yellow"/>
          <w:lang w:bidi="ru-RU"/>
        </w:rPr>
        <w:t>(фамилия, имя, отчество претендента полностью</w:t>
      </w:r>
      <w:r w:rsidR="00EC5ED5" w:rsidRPr="00EC5ED5">
        <w:rPr>
          <w:rFonts w:eastAsia="Tahoma" w:cs="Tahoma"/>
          <w:szCs w:val="26"/>
          <w:highlight w:val="yellow"/>
          <w:lang w:bidi="ru-RU"/>
        </w:rPr>
        <w:t xml:space="preserve"> </w:t>
      </w:r>
      <w:r w:rsidR="00EC5ED5">
        <w:rPr>
          <w:rFonts w:eastAsia="Tahoma" w:cs="Tahoma"/>
          <w:szCs w:val="26"/>
          <w:highlight w:val="yellow"/>
          <w:lang w:bidi="ru-RU"/>
        </w:rPr>
        <w:t xml:space="preserve">в </w:t>
      </w:r>
      <w:r w:rsidR="002128D7">
        <w:rPr>
          <w:rFonts w:eastAsia="Tahoma" w:cs="Tahoma"/>
          <w:szCs w:val="26"/>
          <w:highlight w:val="yellow"/>
          <w:lang w:bidi="ru-RU"/>
        </w:rPr>
        <w:t>винительном</w:t>
      </w:r>
      <w:r w:rsidR="00EC5ED5">
        <w:rPr>
          <w:rFonts w:eastAsia="Tahoma" w:cs="Tahoma"/>
          <w:szCs w:val="26"/>
          <w:highlight w:val="yellow"/>
          <w:lang w:bidi="ru-RU"/>
        </w:rPr>
        <w:t xml:space="preserve"> падеже</w:t>
      </w:r>
      <w:r w:rsidR="002D1DCC" w:rsidRPr="002D1DCC">
        <w:rPr>
          <w:rFonts w:eastAsia="Tahoma" w:cs="Tahoma"/>
          <w:szCs w:val="26"/>
          <w:highlight w:val="yellow"/>
          <w:lang w:bidi="ru-RU"/>
        </w:rPr>
        <w:t xml:space="preserve">, дата рождения, место работы (с точным указанием должности) или учебы (с указанием факультета, курса, </w:t>
      </w:r>
      <w:r w:rsidR="002D1DCC">
        <w:rPr>
          <w:rFonts w:eastAsia="Tahoma" w:cs="Tahoma"/>
          <w:szCs w:val="26"/>
          <w:highlight w:val="yellow"/>
          <w:lang w:bidi="ru-RU"/>
        </w:rPr>
        <w:t>профиля</w:t>
      </w:r>
      <w:r w:rsidR="00EC5ED5">
        <w:rPr>
          <w:rFonts w:eastAsia="Tahoma" w:cs="Tahoma"/>
          <w:szCs w:val="26"/>
          <w:highlight w:val="yellow"/>
          <w:lang w:bidi="ru-RU"/>
        </w:rPr>
        <w:t>)</w:t>
      </w:r>
      <w:r w:rsidR="002D1DCC" w:rsidRPr="002D1DCC">
        <w:rPr>
          <w:rFonts w:eastAsia="Tahoma" w:cs="Tahoma"/>
          <w:szCs w:val="26"/>
          <w:highlight w:val="yellow"/>
          <w:lang w:bidi="ru-RU"/>
        </w:rPr>
        <w:t>.</w:t>
      </w:r>
    </w:p>
    <w:p w:rsidR="002D1DCC" w:rsidRPr="002D1DCC" w:rsidRDefault="002D1DCC" w:rsidP="002D1DCC">
      <w:pPr>
        <w:widowControl w:val="0"/>
        <w:suppressAutoHyphens/>
        <w:spacing w:line="276" w:lineRule="auto"/>
        <w:ind w:firstLine="709"/>
        <w:jc w:val="both"/>
        <w:rPr>
          <w:rFonts w:eastAsia="Tahoma" w:cs="Tahoma"/>
          <w:szCs w:val="26"/>
          <w:lang w:bidi="ru-RU"/>
        </w:rPr>
      </w:pPr>
      <w:r w:rsidRPr="002D1DCC">
        <w:rPr>
          <w:rFonts w:eastAsia="Tahoma" w:cs="Tahoma"/>
          <w:szCs w:val="26"/>
          <w:highlight w:val="yellow"/>
          <w:lang w:bidi="ru-RU"/>
        </w:rPr>
        <w:t>Являлся(ась) стипендиатом в ______ году. (Не являлся(ась) стипендиатом).</w:t>
      </w:r>
      <w:bookmarkStart w:id="0" w:name="_GoBack"/>
      <w:bookmarkEnd w:id="0"/>
    </w:p>
    <w:p w:rsidR="002D1DCC" w:rsidRPr="002D1DCC" w:rsidRDefault="002D1DCC" w:rsidP="002D1DCC">
      <w:pPr>
        <w:widowControl w:val="0"/>
        <w:suppressAutoHyphens/>
        <w:spacing w:line="276" w:lineRule="auto"/>
        <w:ind w:firstLine="709"/>
        <w:jc w:val="both"/>
        <w:rPr>
          <w:rFonts w:eastAsia="Tahoma" w:cs="Tahoma"/>
          <w:szCs w:val="26"/>
          <w:lang w:bidi="ru-RU"/>
        </w:rPr>
      </w:pPr>
      <w:r w:rsidRPr="002D1DCC">
        <w:rPr>
          <w:rFonts w:eastAsia="Tahoma" w:cs="Tahoma"/>
          <w:szCs w:val="26"/>
          <w:lang w:bidi="ru-RU"/>
        </w:rPr>
        <w:tab/>
      </w:r>
      <w:r w:rsidRPr="002D1DCC">
        <w:rPr>
          <w:rFonts w:eastAsia="Tahoma" w:cs="Tahoma"/>
          <w:szCs w:val="26"/>
          <w:lang w:bidi="ru-RU"/>
        </w:rPr>
        <w:tab/>
      </w:r>
    </w:p>
    <w:p w:rsidR="00C96AF0" w:rsidRPr="00C96AF0" w:rsidRDefault="002D1DCC" w:rsidP="002D1DCC">
      <w:pPr>
        <w:widowControl w:val="0"/>
        <w:suppressAutoHyphens/>
        <w:spacing w:line="276" w:lineRule="auto"/>
        <w:ind w:firstLine="709"/>
        <w:jc w:val="both"/>
        <w:rPr>
          <w:rFonts w:eastAsia="Tahoma" w:cs="Tahoma"/>
          <w:szCs w:val="26"/>
          <w:lang w:bidi="ru-RU"/>
        </w:rPr>
      </w:pPr>
      <w:r w:rsidRPr="002D1DCC">
        <w:rPr>
          <w:rFonts w:eastAsia="Tahoma" w:cs="Tahoma"/>
          <w:szCs w:val="26"/>
          <w:lang w:bidi="ru-RU"/>
        </w:rPr>
        <w:t xml:space="preserve">Контактная информация о претенденте: </w:t>
      </w:r>
      <w:r w:rsidRPr="002D1DCC">
        <w:rPr>
          <w:rFonts w:eastAsia="Tahoma" w:cs="Tahoma"/>
          <w:szCs w:val="26"/>
          <w:highlight w:val="yellow"/>
          <w:lang w:bidi="ru-RU"/>
        </w:rPr>
        <w:t>(домашний адрес, телефон).</w:t>
      </w:r>
      <w:r w:rsidR="00C96AF0" w:rsidRPr="00C96AF0">
        <w:rPr>
          <w:rFonts w:eastAsia="Tahoma" w:cs="Tahoma"/>
          <w:szCs w:val="26"/>
          <w:lang w:bidi="ru-RU"/>
        </w:rPr>
        <w:t xml:space="preserve"> </w:t>
      </w:r>
    </w:p>
    <w:p w:rsidR="00C96AF0" w:rsidRPr="00C96AF0" w:rsidRDefault="00C96AF0" w:rsidP="002D1DCC">
      <w:pPr>
        <w:widowControl w:val="0"/>
        <w:suppressAutoHyphens/>
        <w:spacing w:line="276" w:lineRule="auto"/>
        <w:jc w:val="both"/>
        <w:rPr>
          <w:rFonts w:eastAsia="Tahoma" w:cs="Tahoma"/>
          <w:sz w:val="26"/>
          <w:szCs w:val="26"/>
          <w:lang w:bidi="ru-RU"/>
        </w:rPr>
      </w:pPr>
    </w:p>
    <w:p w:rsidR="00C96AF0" w:rsidRDefault="00C96AF0" w:rsidP="00C96AF0">
      <w:pPr>
        <w:widowControl w:val="0"/>
        <w:suppressAutoHyphens/>
        <w:jc w:val="both"/>
        <w:rPr>
          <w:rFonts w:eastAsia="Tahoma" w:cs="Tahoma"/>
          <w:sz w:val="26"/>
          <w:szCs w:val="26"/>
          <w:lang w:bidi="ru-RU"/>
        </w:rPr>
      </w:pPr>
    </w:p>
    <w:p w:rsidR="002D1DCC" w:rsidRDefault="002D1DCC" w:rsidP="00C96AF0">
      <w:pPr>
        <w:widowControl w:val="0"/>
        <w:suppressAutoHyphens/>
        <w:jc w:val="both"/>
        <w:rPr>
          <w:rFonts w:eastAsia="Tahoma" w:cs="Tahoma"/>
          <w:sz w:val="26"/>
          <w:szCs w:val="26"/>
          <w:lang w:bidi="ru-RU"/>
        </w:rPr>
      </w:pPr>
    </w:p>
    <w:p w:rsidR="00C96AF0" w:rsidRPr="00C96AF0" w:rsidRDefault="00C96AF0" w:rsidP="00C96AF0">
      <w:pPr>
        <w:widowControl w:val="0"/>
        <w:suppressAutoHyphens/>
        <w:jc w:val="both"/>
        <w:rPr>
          <w:rFonts w:eastAsia="Tahoma" w:cs="Tahoma"/>
          <w:sz w:val="26"/>
          <w:szCs w:val="26"/>
          <w:lang w:bidi="ru-RU"/>
        </w:rPr>
      </w:pPr>
    </w:p>
    <w:p w:rsidR="00C96AF0" w:rsidRPr="00C96AF0" w:rsidRDefault="0008606E" w:rsidP="0008606E">
      <w:pPr>
        <w:widowControl w:val="0"/>
        <w:suppressAutoHyphens/>
        <w:jc w:val="center"/>
        <w:rPr>
          <w:rFonts w:eastAsia="Tahoma" w:cs="Tahoma"/>
          <w:szCs w:val="28"/>
          <w:lang w:bidi="ru-RU"/>
        </w:rPr>
      </w:pPr>
      <w:r w:rsidRPr="0008606E">
        <w:rPr>
          <w:rFonts w:eastAsia="Tahoma" w:cs="Tahoma"/>
          <w:szCs w:val="26"/>
          <w:lang w:bidi="ru-RU"/>
        </w:rPr>
        <w:t>Р</w:t>
      </w:r>
      <w:r w:rsidR="00C96AF0" w:rsidRPr="0008606E">
        <w:rPr>
          <w:rFonts w:eastAsia="Tahoma" w:cs="Tahoma"/>
          <w:szCs w:val="26"/>
          <w:lang w:bidi="ru-RU"/>
        </w:rPr>
        <w:t xml:space="preserve">ектор                                                                       </w:t>
      </w:r>
      <w:r w:rsidR="002D1DCC" w:rsidRPr="0008606E">
        <w:rPr>
          <w:rFonts w:eastAsia="Tahoma" w:cs="Tahoma"/>
          <w:szCs w:val="26"/>
          <w:lang w:bidi="ru-RU"/>
        </w:rPr>
        <w:t xml:space="preserve">              </w:t>
      </w:r>
      <w:r w:rsidR="00C96AF0" w:rsidRPr="0008606E">
        <w:rPr>
          <w:rFonts w:eastAsia="Tahoma" w:cs="Tahoma"/>
          <w:szCs w:val="26"/>
          <w:lang w:bidi="ru-RU"/>
        </w:rPr>
        <w:t xml:space="preserve">                           </w:t>
      </w:r>
      <w:r>
        <w:rPr>
          <w:rFonts w:eastAsia="Tahoma" w:cs="Tahoma"/>
          <w:szCs w:val="26"/>
          <w:lang w:bidi="ru-RU"/>
        </w:rPr>
        <w:t>И.В. Кожанов</w:t>
      </w:r>
    </w:p>
    <w:p w:rsidR="00C96AF0" w:rsidRPr="00C96AF0" w:rsidRDefault="00C96AF0" w:rsidP="00C96AF0">
      <w:pPr>
        <w:widowControl w:val="0"/>
        <w:suppressAutoHyphens/>
        <w:jc w:val="both"/>
        <w:rPr>
          <w:rFonts w:eastAsia="Tahoma" w:cs="Tahoma"/>
          <w:sz w:val="28"/>
          <w:szCs w:val="28"/>
          <w:lang w:bidi="ru-RU"/>
        </w:rPr>
      </w:pPr>
    </w:p>
    <w:p w:rsidR="00C96AF0" w:rsidRPr="00C96AF0" w:rsidRDefault="00C96AF0" w:rsidP="002D1DCC">
      <w:pPr>
        <w:rPr>
          <w:b/>
        </w:rPr>
      </w:pPr>
    </w:p>
    <w:sectPr w:rsidR="00C96AF0" w:rsidRPr="00C9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0"/>
    <w:rsid w:val="0008606E"/>
    <w:rsid w:val="002128D7"/>
    <w:rsid w:val="002D1DCC"/>
    <w:rsid w:val="004F7DDF"/>
    <w:rsid w:val="00C27961"/>
    <w:rsid w:val="00C96AF0"/>
    <w:rsid w:val="00EA6B6D"/>
    <w:rsid w:val="00E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E073"/>
  <w15:docId w15:val="{1A2F7BF0-0AEF-47B6-8A9C-D8A0DFC5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torat@chg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2022-02-01T07:55:00Z</dcterms:created>
  <dcterms:modified xsi:type="dcterms:W3CDTF">2023-09-05T07:12:00Z</dcterms:modified>
</cp:coreProperties>
</file>